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87FB37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color w:val="000000"/>
          <w:sz w:val="14"/>
          <w:szCs w:val="14"/>
        </w:rPr>
      </w:pPr>
    </w:p>
    <w:p w14:paraId="35BD2374" w14:textId="77777777" w:rsidR="00D27513" w:rsidRDefault="009F218E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  <w:sz w:val="40"/>
          <w:szCs w:val="40"/>
        </w:rPr>
        <w:t>Real-Time Log Analysis Using Hadoop and Spark</w:t>
      </w:r>
    </w:p>
    <w:p w14:paraId="3405F502" w14:textId="77777777" w:rsidR="00D27513" w:rsidRDefault="009F218E">
      <w:pPr>
        <w:pStyle w:val="Heading2"/>
        <w:spacing w:before="0" w:after="120" w:line="480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  <w:sz w:val="28"/>
          <w:szCs w:val="28"/>
        </w:rPr>
        <w:t>Table of Contents</w:t>
      </w:r>
    </w:p>
    <w:p w14:paraId="63950C5D" w14:textId="77777777" w:rsidR="00D27513" w:rsidRDefault="009F21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</w:pPr>
      <w:r>
        <w:rPr>
          <w:rFonts w:ascii="Google Sans Text" w:eastAsia="Google Sans Text" w:hAnsi="Google Sans Text" w:cs="Google Sans Text"/>
          <w:color w:val="1B1C1D"/>
        </w:rPr>
        <w:t>Abstract</w:t>
      </w:r>
    </w:p>
    <w:p w14:paraId="6808464A" w14:textId="77777777" w:rsidR="00D27513" w:rsidRDefault="009F21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</w:pPr>
      <w:r>
        <w:rPr>
          <w:rFonts w:ascii="Google Sans Text" w:eastAsia="Google Sans Text" w:hAnsi="Google Sans Text" w:cs="Google Sans Text"/>
          <w:color w:val="1B1C1D"/>
        </w:rPr>
        <w:t>Introduction</w:t>
      </w:r>
    </w:p>
    <w:p w14:paraId="207D846A" w14:textId="77777777" w:rsidR="00D27513" w:rsidRDefault="009F21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</w:pPr>
      <w:r>
        <w:rPr>
          <w:rFonts w:ascii="Google Sans Text" w:eastAsia="Google Sans Text" w:hAnsi="Google Sans Text" w:cs="Google Sans Text"/>
          <w:color w:val="1B1C1D"/>
        </w:rPr>
        <w:t>Problem Statement</w:t>
      </w:r>
    </w:p>
    <w:p w14:paraId="0A4D8FD5" w14:textId="77777777" w:rsidR="00D27513" w:rsidRDefault="009F21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</w:pPr>
      <w:r>
        <w:rPr>
          <w:rFonts w:ascii="Google Sans Text" w:eastAsia="Google Sans Text" w:hAnsi="Google Sans Text" w:cs="Google Sans Text"/>
          <w:color w:val="1B1C1D"/>
        </w:rPr>
        <w:t>Literature Review</w:t>
      </w:r>
    </w:p>
    <w:p w14:paraId="5C939021" w14:textId="77777777" w:rsidR="00D27513" w:rsidRDefault="009F21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</w:pPr>
      <w:r>
        <w:rPr>
          <w:rFonts w:ascii="Google Sans Text" w:eastAsia="Google Sans Text" w:hAnsi="Google Sans Text" w:cs="Google Sans Text"/>
          <w:color w:val="1B1C1D"/>
        </w:rPr>
        <w:t>Architecture &amp; Technology Stack</w:t>
      </w:r>
    </w:p>
    <w:p w14:paraId="240D3335" w14:textId="77777777" w:rsidR="00D27513" w:rsidRDefault="009F21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</w:pPr>
      <w:r>
        <w:rPr>
          <w:rFonts w:ascii="Google Sans Text" w:eastAsia="Google Sans Text" w:hAnsi="Google Sans Text" w:cs="Google Sans Text"/>
          <w:color w:val="1B1C1D"/>
        </w:rPr>
        <w:t>Dataset Description</w:t>
      </w:r>
    </w:p>
    <w:p w14:paraId="29723D57" w14:textId="77777777" w:rsidR="00D27513" w:rsidRDefault="009F21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</w:pPr>
      <w:r>
        <w:rPr>
          <w:rFonts w:ascii="Google Sans Text" w:eastAsia="Google Sans Text" w:hAnsi="Google Sans Text" w:cs="Google Sans Text"/>
          <w:color w:val="1B1C1D"/>
        </w:rPr>
        <w:t>Detailed Algorithm &amp; System Flow</w:t>
      </w:r>
    </w:p>
    <w:p w14:paraId="1EA7F837" w14:textId="77777777" w:rsidR="00D27513" w:rsidRDefault="009F21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</w:pPr>
      <w:r>
        <w:rPr>
          <w:rFonts w:ascii="Google Sans Text" w:eastAsia="Google Sans Text" w:hAnsi="Google Sans Text" w:cs="Google Sans Text"/>
          <w:color w:val="1B1C1D"/>
        </w:rPr>
        <w:t>Implementation Approach &amp; Code Snippets</w:t>
      </w:r>
    </w:p>
    <w:p w14:paraId="2CEA2601" w14:textId="77777777" w:rsidR="00D27513" w:rsidRDefault="009F21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</w:pPr>
      <w:r>
        <w:rPr>
          <w:rFonts w:ascii="Google Sans Text" w:eastAsia="Google Sans Text" w:hAnsi="Google Sans Text" w:cs="Google Sans Text"/>
          <w:color w:val="1B1C1D"/>
        </w:rPr>
        <w:t>Output &amp; Sample Results</w:t>
      </w:r>
    </w:p>
    <w:p w14:paraId="2DC0CDE7" w14:textId="77777777" w:rsidR="00D27513" w:rsidRDefault="009F21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</w:pPr>
      <w:r>
        <w:rPr>
          <w:rFonts w:ascii="Google Sans Text" w:eastAsia="Google Sans Text" w:hAnsi="Google Sans Text" w:cs="Google Sans Text"/>
          <w:color w:val="1B1C1D"/>
        </w:rPr>
        <w:t>Conclusion &amp; Future Work</w:t>
      </w:r>
    </w:p>
    <w:p w14:paraId="58A7F314" w14:textId="77777777" w:rsidR="00D27513" w:rsidRDefault="009F21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480" w:lineRule="auto"/>
      </w:pPr>
      <w:r>
        <w:rPr>
          <w:rFonts w:ascii="Google Sans Text" w:eastAsia="Google Sans Text" w:hAnsi="Google Sans Text" w:cs="Google Sans Text"/>
          <w:color w:val="1B1C1D"/>
        </w:rPr>
        <w:t>References</w:t>
      </w:r>
    </w:p>
    <w:p w14:paraId="3E253024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before="120" w:after="120" w:line="480" w:lineRule="auto"/>
        <w:rPr>
          <w:rFonts w:ascii="Google Sans Text" w:eastAsia="Google Sans Text" w:hAnsi="Google Sans Text" w:cs="Google Sans Text"/>
          <w:color w:val="1B1C1D"/>
        </w:rPr>
      </w:pPr>
    </w:p>
    <w:p w14:paraId="33B4A1CE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before="120" w:after="120" w:line="480" w:lineRule="auto"/>
        <w:rPr>
          <w:rFonts w:ascii="Google Sans Text" w:eastAsia="Google Sans Text" w:hAnsi="Google Sans Text" w:cs="Google Sans Text"/>
          <w:color w:val="1B1C1D"/>
        </w:rPr>
      </w:pPr>
    </w:p>
    <w:p w14:paraId="33B035AD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A07FF86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6FE26AB4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C246FFA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CE8BBEF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77EB22B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2285D64B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37AB758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15D85202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26CEE28E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72DBB7FA">
          <v:rect id="_x0000_i1025" style="width:0;height:1.5pt" o:hralign="center" o:hrstd="t" o:hr="t" fillcolor="#a0a0a0" stroked="f"/>
        </w:pict>
      </w:r>
    </w:p>
    <w:p w14:paraId="69D63488" w14:textId="77777777" w:rsidR="00D27513" w:rsidRDefault="009F218E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 Abstract</w:t>
      </w:r>
    </w:p>
    <w:p w14:paraId="59AA222B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Modern organizations face challenges with </w:t>
      </w:r>
      <w:r>
        <w:rPr>
          <w:rFonts w:ascii="Google Sans Text" w:eastAsia="Google Sans Text" w:hAnsi="Google Sans Text" w:cs="Google Sans Text"/>
          <w:b/>
          <w:color w:val="1B1C1D"/>
        </w:rPr>
        <w:t>massive, fast, and diverse log data</w:t>
      </w:r>
      <w:r>
        <w:rPr>
          <w:rFonts w:ascii="Google Sans Text" w:eastAsia="Google Sans Text" w:hAnsi="Google Sans Text" w:cs="Google Sans Text"/>
          <w:color w:val="1B1C1D"/>
        </w:rPr>
        <w:t xml:space="preserve"> that conventional analytic tools can't handle. This project, "Real-Time Log Analysis Using Hadoop and Spark," creates a distributed pipeline for </w:t>
      </w:r>
      <w:r>
        <w:rPr>
          <w:rFonts w:ascii="Google Sans Text" w:eastAsia="Google Sans Text" w:hAnsi="Google Sans Text" w:cs="Google Sans Text"/>
          <w:b/>
          <w:color w:val="1B1C1D"/>
        </w:rPr>
        <w:t>collecting, ingesting, processing, and aggregating logs</w:t>
      </w:r>
      <w:r>
        <w:rPr>
          <w:rFonts w:ascii="Google Sans Text" w:eastAsia="Google Sans Text" w:hAnsi="Google Sans Text" w:cs="Google Sans Text"/>
          <w:color w:val="1B1C1D"/>
        </w:rPr>
        <w:t xml:space="preserve"> using </w:t>
      </w:r>
      <w:r>
        <w:rPr>
          <w:rFonts w:ascii="Google Sans Text" w:eastAsia="Google Sans Text" w:hAnsi="Google Sans Text" w:cs="Google Sans Text"/>
          <w:b/>
          <w:color w:val="1B1C1D"/>
        </w:rPr>
        <w:t>Apache Kafka/Flume, Hadoop HDFS, and Apache Spark Streaming</w:t>
      </w:r>
      <w:r>
        <w:rPr>
          <w:rFonts w:ascii="Google Sans Text" w:eastAsia="Google Sans Text" w:hAnsi="Google Sans Text" w:cs="Google Sans Text"/>
          <w:color w:val="1B1C1D"/>
        </w:rPr>
        <w:t xml:space="preserve">. The system performs </w:t>
      </w:r>
      <w:r>
        <w:rPr>
          <w:rFonts w:ascii="Google Sans Text" w:eastAsia="Google Sans Text" w:hAnsi="Google Sans Text" w:cs="Google Sans Text"/>
          <w:b/>
          <w:color w:val="1B1C1D"/>
        </w:rPr>
        <w:t>real-time trend detection, anomaly alerting, and generates actionable operational dashboards</w:t>
      </w:r>
      <w:r>
        <w:rPr>
          <w:rFonts w:ascii="Google Sans Text" w:eastAsia="Google Sans Text" w:hAnsi="Google Sans Text" w:cs="Google Sans Text"/>
          <w:color w:val="1B1C1D"/>
        </w:rPr>
        <w:t xml:space="preserve"> through scalable computation and storage, providing a foundation for continuous monitoring and rapid incident response.</w:t>
      </w:r>
    </w:p>
    <w:p w14:paraId="6EEDA083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722DF0F9">
          <v:rect id="_x0000_i1026" style="width:0;height:1.5pt" o:hralign="center" o:hrstd="t" o:hr="t" fillcolor="#a0a0a0" stroked="f"/>
        </w:pict>
      </w:r>
    </w:p>
    <w:p w14:paraId="2D33BA13" w14:textId="77777777" w:rsidR="00D27513" w:rsidRDefault="009F218E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 Introduction</w:t>
      </w:r>
    </w:p>
    <w:p w14:paraId="347647BD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Log data</w:t>
      </w:r>
      <w:r>
        <w:rPr>
          <w:rFonts w:ascii="Google Sans Text" w:eastAsia="Google Sans Text" w:hAnsi="Google Sans Text" w:cs="Google Sans Text"/>
          <w:color w:val="1B1C1D"/>
        </w:rPr>
        <w:t xml:space="preserve"> is crucial for understanding system behavior and health. However, the </w:t>
      </w:r>
      <w:r>
        <w:rPr>
          <w:rFonts w:ascii="Google Sans Text" w:eastAsia="Google Sans Text" w:hAnsi="Google Sans Text" w:cs="Google Sans Text"/>
          <w:b/>
          <w:color w:val="1B1C1D"/>
        </w:rPr>
        <w:t>increasing scale and velocity of log streams</w:t>
      </w:r>
      <w:r>
        <w:rPr>
          <w:rFonts w:ascii="Google Sans Text" w:eastAsia="Google Sans Text" w:hAnsi="Google Sans Text" w:cs="Google Sans Text"/>
          <w:color w:val="1B1C1D"/>
        </w:rPr>
        <w:t xml:space="preserve"> overwhelm traditional batch analytics, causing delays in detecting incidents, security threats, and operational issues. This project uses </w:t>
      </w:r>
      <w:r>
        <w:rPr>
          <w:rFonts w:ascii="Google Sans Text" w:eastAsia="Google Sans Text" w:hAnsi="Google Sans Text" w:cs="Google Sans Text"/>
          <w:b/>
          <w:color w:val="1B1C1D"/>
        </w:rPr>
        <w:t>Hadoop's scalable storage</w:t>
      </w:r>
      <w:r>
        <w:rPr>
          <w:rFonts w:ascii="Google Sans Text" w:eastAsia="Google Sans Text" w:hAnsi="Google Sans Text" w:cs="Google Sans Text"/>
          <w:color w:val="1B1C1D"/>
        </w:rPr>
        <w:t xml:space="preserve"> and </w:t>
      </w:r>
      <w:r>
        <w:rPr>
          <w:rFonts w:ascii="Google Sans Text" w:eastAsia="Google Sans Text" w:hAnsi="Google Sans Text" w:cs="Google Sans Text"/>
          <w:b/>
          <w:color w:val="1B1C1D"/>
        </w:rPr>
        <w:t>Spark's real-time streaming engine</w:t>
      </w:r>
      <w:r>
        <w:rPr>
          <w:rFonts w:ascii="Google Sans Text" w:eastAsia="Google Sans Text" w:hAnsi="Google Sans Text" w:cs="Google Sans Text"/>
          <w:color w:val="1B1C1D"/>
        </w:rPr>
        <w:t xml:space="preserve"> to build a flexible, high-performance pipeline for live log analytics. The solution provides </w:t>
      </w:r>
      <w:r>
        <w:rPr>
          <w:rFonts w:ascii="Google Sans Text" w:eastAsia="Google Sans Text" w:hAnsi="Google Sans Text" w:cs="Google Sans Text"/>
          <w:b/>
          <w:color w:val="1B1C1D"/>
        </w:rPr>
        <w:t>low-latency insights, early warnings, and historical reporting</w:t>
      </w:r>
      <w:r>
        <w:rPr>
          <w:rFonts w:ascii="Google Sans Text" w:eastAsia="Google Sans Text" w:hAnsi="Google Sans Text" w:cs="Google Sans Text"/>
          <w:color w:val="1B1C1D"/>
        </w:rPr>
        <w:t>, enabling proactive infrastructure an</w:t>
      </w:r>
      <w:r>
        <w:rPr>
          <w:rFonts w:ascii="Google Sans Text" w:eastAsia="Google Sans Text" w:hAnsi="Google Sans Text" w:cs="Google Sans Text"/>
          <w:color w:val="1B1C1D"/>
        </w:rPr>
        <w:t>d user experience management.</w:t>
      </w:r>
    </w:p>
    <w:p w14:paraId="38AAF986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678263BC">
          <v:rect id="_x0000_i1027" style="width:0;height:1.5pt" o:hralign="center" o:hrstd="t" o:hr="t" fillcolor="#a0a0a0" stroked="f"/>
        </w:pict>
      </w:r>
    </w:p>
    <w:p w14:paraId="123357AF" w14:textId="77777777" w:rsidR="00D27513" w:rsidRDefault="009F218E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3. Problem Statement</w:t>
      </w:r>
    </w:p>
    <w:p w14:paraId="56B78B6C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Traditional logging infrastructures face several key challenges:</w:t>
      </w:r>
    </w:p>
    <w:p w14:paraId="5A6C8693" w14:textId="77777777" w:rsidR="00D27513" w:rsidRDefault="009F218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Scalability</w:t>
      </w:r>
      <w:r>
        <w:rPr>
          <w:rFonts w:ascii="Google Sans Text" w:eastAsia="Google Sans Text" w:hAnsi="Google Sans Text" w:cs="Google Sans Text"/>
          <w:color w:val="1B1C1D"/>
        </w:rPr>
        <w:t>: Inability to manage thousands or millions of log events per second from various sources.</w:t>
      </w:r>
    </w:p>
    <w:p w14:paraId="1073952A" w14:textId="77777777" w:rsidR="00D27513" w:rsidRDefault="009F218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Latency</w:t>
      </w:r>
      <w:r>
        <w:rPr>
          <w:rFonts w:ascii="Google Sans Text" w:eastAsia="Google Sans Text" w:hAnsi="Google Sans Text" w:cs="Google Sans Text"/>
          <w:color w:val="1B1C1D"/>
        </w:rPr>
        <w:t>: Slow ETL and batch jobs cause significant delays in critical incident detection.</w:t>
      </w:r>
    </w:p>
    <w:p w14:paraId="3D2E24FB" w14:textId="77777777" w:rsidR="00D27513" w:rsidRDefault="009F218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Diversity</w:t>
      </w:r>
      <w:r>
        <w:rPr>
          <w:rFonts w:ascii="Google Sans Text" w:eastAsia="Google Sans Text" w:hAnsi="Google Sans Text" w:cs="Google Sans Text"/>
          <w:color w:val="1B1C1D"/>
        </w:rPr>
        <w:t>: Logs from applications, servers, and devices have differing formats and semantics.</w:t>
      </w:r>
    </w:p>
    <w:p w14:paraId="2E4D77EB" w14:textId="77777777" w:rsidR="00D27513" w:rsidRDefault="009F218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Operational Insight</w:t>
      </w:r>
      <w:r>
        <w:rPr>
          <w:rFonts w:ascii="Google Sans Text" w:eastAsia="Google Sans Text" w:hAnsi="Google Sans Text" w:cs="Google Sans Text"/>
          <w:color w:val="1B1C1D"/>
        </w:rPr>
        <w:t>: Difficulty in real-time identification of trends, spikes, and anomalies across distributed systems.</w:t>
      </w:r>
    </w:p>
    <w:p w14:paraId="6CFE37D4" w14:textId="77777777" w:rsidR="00D27513" w:rsidRDefault="009F218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Storage &amp; Query</w:t>
      </w:r>
      <w:r>
        <w:rPr>
          <w:rFonts w:ascii="Google Sans Text" w:eastAsia="Google Sans Text" w:hAnsi="Google Sans Text" w:cs="Google Sans Text"/>
          <w:color w:val="1B1C1D"/>
        </w:rPr>
        <w:t>: The need for both immediate streaming analytics and historical batch queries over long periods.</w:t>
      </w:r>
    </w:p>
    <w:p w14:paraId="6FB0A877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project aims to address these issues by designing a </w:t>
      </w:r>
      <w:r>
        <w:rPr>
          <w:rFonts w:ascii="Google Sans Text" w:eastAsia="Google Sans Text" w:hAnsi="Google Sans Text" w:cs="Google Sans Text"/>
          <w:b/>
          <w:color w:val="1B1C1D"/>
        </w:rPr>
        <w:t>distributed system</w:t>
      </w:r>
      <w:r>
        <w:rPr>
          <w:rFonts w:ascii="Google Sans Text" w:eastAsia="Google Sans Text" w:hAnsi="Google Sans Text" w:cs="Google Sans Text"/>
          <w:color w:val="1B1C1D"/>
        </w:rPr>
        <w:t xml:space="preserve"> with real-time streaming, scalable storage, and live analysis and alerting capabilities.</w:t>
      </w:r>
    </w:p>
    <w:p w14:paraId="673BBF29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A217151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10391710">
          <v:rect id="_x0000_i1028" style="width:0;height:1.5pt" o:hralign="center" o:hrstd="t" o:hr="t" fillcolor="#a0a0a0" stroked="f"/>
        </w:pict>
      </w:r>
    </w:p>
    <w:p w14:paraId="70052011" w14:textId="77777777" w:rsidR="00D27513" w:rsidRDefault="009F218E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4. Literature Review</w:t>
      </w:r>
    </w:p>
    <w:p w14:paraId="0FAC1EE5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Industry and academic literature highlights the necessity for </w:t>
      </w:r>
      <w:r>
        <w:rPr>
          <w:rFonts w:ascii="Google Sans Text" w:eastAsia="Google Sans Text" w:hAnsi="Google Sans Text" w:cs="Google Sans Text"/>
          <w:b/>
          <w:color w:val="1B1C1D"/>
        </w:rPr>
        <w:t>distributed, stream-based analytics</w:t>
      </w:r>
      <w:r>
        <w:rPr>
          <w:rFonts w:ascii="Google Sans Text" w:eastAsia="Google Sans Text" w:hAnsi="Google Sans Text" w:cs="Google Sans Text"/>
          <w:color w:val="1B1C1D"/>
        </w:rPr>
        <w:t xml:space="preserve"> in operational monitoring:</w:t>
      </w:r>
    </w:p>
    <w:p w14:paraId="5929EE43" w14:textId="77777777" w:rsidR="00D27513" w:rsidRDefault="009F218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Distributed Log Ingestion</w:t>
      </w:r>
      <w:r>
        <w:rPr>
          <w:rFonts w:ascii="Google Sans Text" w:eastAsia="Google Sans Text" w:hAnsi="Google Sans Text" w:cs="Google Sans Text"/>
          <w:color w:val="1B1C1D"/>
        </w:rPr>
        <w:t xml:space="preserve">: </w:t>
      </w:r>
      <w:r>
        <w:rPr>
          <w:rFonts w:ascii="Google Sans Text" w:eastAsia="Google Sans Text" w:hAnsi="Google Sans Text" w:cs="Google Sans Text"/>
          <w:b/>
          <w:color w:val="1B1C1D"/>
        </w:rPr>
        <w:t>Kafka and Flume</w:t>
      </w:r>
      <w:r>
        <w:rPr>
          <w:rFonts w:ascii="Google Sans Text" w:eastAsia="Google Sans Text" w:hAnsi="Google Sans Text" w:cs="Google Sans Text"/>
          <w:color w:val="1B1C1D"/>
        </w:rPr>
        <w:t xml:space="preserve"> are recognized for high-throughput, fault-tolerant log streaming.</w:t>
      </w:r>
    </w:p>
    <w:p w14:paraId="38A66D96" w14:textId="77777777" w:rsidR="00D27513" w:rsidRDefault="009F218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Stream Analytics</w:t>
      </w:r>
      <w:r>
        <w:rPr>
          <w:rFonts w:ascii="Google Sans Text" w:eastAsia="Google Sans Text" w:hAnsi="Google Sans Text" w:cs="Google Sans Text"/>
          <w:color w:val="1B1C1D"/>
        </w:rPr>
        <w:t xml:space="preserve">: </w:t>
      </w:r>
      <w:r>
        <w:rPr>
          <w:rFonts w:ascii="Google Sans Text" w:eastAsia="Google Sans Text" w:hAnsi="Google Sans Text" w:cs="Google Sans Text"/>
          <w:b/>
          <w:color w:val="1B1C1D"/>
        </w:rPr>
        <w:t>Apache Spark Streaming</w:t>
      </w:r>
      <w:r>
        <w:rPr>
          <w:rFonts w:ascii="Google Sans Text" w:eastAsia="Google Sans Text" w:hAnsi="Google Sans Text" w:cs="Google Sans Text"/>
          <w:color w:val="1B1C1D"/>
        </w:rPr>
        <w:t xml:space="preserve"> and similar frameworks enable micro-batch, continuous computation as data arrives.</w:t>
      </w:r>
    </w:p>
    <w:p w14:paraId="63C6E6E3" w14:textId="77777777" w:rsidR="00D27513" w:rsidRDefault="009F218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Operational Visualization</w:t>
      </w:r>
      <w:r>
        <w:rPr>
          <w:rFonts w:ascii="Google Sans Text" w:eastAsia="Google Sans Text" w:hAnsi="Google Sans Text" w:cs="Google Sans Text"/>
          <w:color w:val="1B1C1D"/>
        </w:rPr>
        <w:t xml:space="preserve">: </w:t>
      </w:r>
      <w:r>
        <w:rPr>
          <w:rFonts w:ascii="Google Sans Text" w:eastAsia="Google Sans Text" w:hAnsi="Google Sans Text" w:cs="Google Sans Text"/>
          <w:b/>
          <w:color w:val="1B1C1D"/>
        </w:rPr>
        <w:t>Elasticsearch, Kibana, and Grafana</w:t>
      </w:r>
      <w:r>
        <w:rPr>
          <w:rFonts w:ascii="Google Sans Text" w:eastAsia="Google Sans Text" w:hAnsi="Google Sans Text" w:cs="Google Sans Text"/>
          <w:color w:val="1B1C1D"/>
        </w:rPr>
        <w:t xml:space="preserve"> are standard tools for live dashboards and exploratory data analysis.</w:t>
      </w:r>
    </w:p>
    <w:p w14:paraId="609472AC" w14:textId="77777777" w:rsidR="00D27513" w:rsidRDefault="009F218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Research Findings</w:t>
      </w:r>
      <w:r>
        <w:rPr>
          <w:rFonts w:ascii="Google Sans Text" w:eastAsia="Google Sans Text" w:hAnsi="Google Sans Text" w:cs="Google Sans Text"/>
          <w:color w:val="1B1C1D"/>
        </w:rPr>
        <w:t xml:space="preserve">: Studies confirm that </w:t>
      </w:r>
      <w:r>
        <w:rPr>
          <w:rFonts w:ascii="Google Sans Text" w:eastAsia="Google Sans Text" w:hAnsi="Google Sans Text" w:cs="Google Sans Text"/>
          <w:b/>
          <w:color w:val="1B1C1D"/>
        </w:rPr>
        <w:t>windowed aggregations, alert thresholds, and automated anomaly detection</w:t>
      </w:r>
      <w:r>
        <w:rPr>
          <w:rFonts w:ascii="Google Sans Text" w:eastAsia="Google Sans Text" w:hAnsi="Google Sans Text" w:cs="Google Sans Text"/>
          <w:color w:val="1B1C1D"/>
        </w:rPr>
        <w:t xml:space="preserve"> significantly improve the speed of detecting and remediating outages, attacks, or SLA breaches compared to batch architectures.</w:t>
      </w:r>
    </w:p>
    <w:p w14:paraId="3A001304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79368CA3">
          <v:rect id="_x0000_i1029" style="width:0;height:1.5pt" o:hralign="center" o:hrstd="t" o:hr="t" fillcolor="#a0a0a0" stroked="f"/>
        </w:pict>
      </w:r>
    </w:p>
    <w:p w14:paraId="2FE654D3" w14:textId="77777777" w:rsidR="00D27513" w:rsidRDefault="009F218E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5. Architecture &amp; Technology Stack</w:t>
      </w:r>
    </w:p>
    <w:p w14:paraId="3250EA5C" w14:textId="77777777" w:rsidR="00D27513" w:rsidRDefault="009F218E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System Design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D27513" w14:paraId="24BD8C45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3B9EBD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Layer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45B843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Technology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BAC8FD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Role</w:t>
            </w:r>
          </w:p>
        </w:tc>
      </w:tr>
      <w:tr w:rsidR="00D27513" w14:paraId="6D4CF4C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BAFE5F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Ingestion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BD4B0B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Kafka / Flume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F4B83D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Distributed real-time log shipping</w:t>
            </w:r>
          </w:p>
        </w:tc>
      </w:tr>
      <w:tr w:rsidR="00D27513" w14:paraId="18A9334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57FA85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Storage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329404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HDFS, Hive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650CCF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Durable, scalable log storage</w:t>
            </w:r>
          </w:p>
        </w:tc>
      </w:tr>
      <w:tr w:rsidR="00D27513" w14:paraId="7E27097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1FCDC2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Processing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254519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Spark Structured Streaming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D89DB5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Real-time parsing, filtering, aggregation</w:t>
            </w:r>
          </w:p>
        </w:tc>
      </w:tr>
      <w:tr w:rsidR="00D27513" w14:paraId="6D92CE85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A3C6FE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Visualization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15DC4F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Grafana, Kibana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B19AF7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Dashboards and trend graphs</w:t>
            </w:r>
          </w:p>
        </w:tc>
      </w:tr>
      <w:tr w:rsidR="00D27513" w14:paraId="3527BBE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09A786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Machine Learning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6C8609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Spark MLlib (optional)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5EF69C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Anomaly detection, event clustering</w:t>
            </w:r>
          </w:p>
        </w:tc>
      </w:tr>
    </w:tbl>
    <w:p w14:paraId="505F6E4B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8171EFD" w14:textId="77777777" w:rsidR="00D27513" w:rsidRDefault="009F218E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System Flow</w:t>
      </w:r>
    </w:p>
    <w:p w14:paraId="2A0CD7C2" w14:textId="77777777" w:rsidR="00D27513" w:rsidRDefault="009F218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Log Collection</w:t>
      </w:r>
      <w:r>
        <w:rPr>
          <w:rFonts w:ascii="Google Sans Text" w:eastAsia="Google Sans Text" w:hAnsi="Google Sans Text" w:cs="Google Sans Text"/>
          <w:color w:val="1B1C1D"/>
        </w:rPr>
        <w:t xml:space="preserve">: Logs from web, application, and system sources are ingested in real-time via </w:t>
      </w:r>
      <w:r>
        <w:rPr>
          <w:rFonts w:ascii="Google Sans Text" w:eastAsia="Google Sans Text" w:hAnsi="Google Sans Text" w:cs="Google Sans Text"/>
          <w:b/>
          <w:color w:val="1B1C1D"/>
        </w:rPr>
        <w:t>Kafka or Flume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49BDED17" w14:textId="77777777" w:rsidR="00D27513" w:rsidRDefault="009F218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Distributed Storage</w:t>
      </w:r>
      <w:r>
        <w:rPr>
          <w:rFonts w:ascii="Google Sans Text" w:eastAsia="Google Sans Text" w:hAnsi="Google Sans Text" w:cs="Google Sans Text"/>
          <w:color w:val="1B1C1D"/>
        </w:rPr>
        <w:t xml:space="preserve">: All logs are initially stored in </w:t>
      </w:r>
      <w:r>
        <w:rPr>
          <w:rFonts w:ascii="Google Sans Text" w:eastAsia="Google Sans Text" w:hAnsi="Google Sans Text" w:cs="Google Sans Text"/>
          <w:b/>
          <w:color w:val="1B1C1D"/>
        </w:rPr>
        <w:t>Hadoop HDFS</w:t>
      </w:r>
      <w:r>
        <w:rPr>
          <w:rFonts w:ascii="Google Sans Text" w:eastAsia="Google Sans Text" w:hAnsi="Google Sans Text" w:cs="Google Sans Text"/>
          <w:color w:val="1B1C1D"/>
        </w:rPr>
        <w:t>, partitioned by timestamp.</w:t>
      </w:r>
    </w:p>
    <w:p w14:paraId="163D6D5D" w14:textId="77777777" w:rsidR="00D27513" w:rsidRDefault="009F218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Stream Processing</w:t>
      </w:r>
      <w:r>
        <w:rPr>
          <w:rFonts w:ascii="Google Sans Text" w:eastAsia="Google Sans Text" w:hAnsi="Google Sans Text" w:cs="Google Sans Text"/>
          <w:color w:val="1B1C1D"/>
        </w:rPr>
        <w:t xml:space="preserve">: </w:t>
      </w:r>
      <w:r>
        <w:rPr>
          <w:rFonts w:ascii="Google Sans Text" w:eastAsia="Google Sans Text" w:hAnsi="Google Sans Text" w:cs="Google Sans Text"/>
          <w:b/>
          <w:color w:val="1B1C1D"/>
        </w:rPr>
        <w:t>Spark Streaming</w:t>
      </w:r>
      <w:r>
        <w:rPr>
          <w:rFonts w:ascii="Google Sans Text" w:eastAsia="Google Sans Text" w:hAnsi="Google Sans Text" w:cs="Google Sans Text"/>
          <w:color w:val="1B1C1D"/>
        </w:rPr>
        <w:t xml:space="preserve"> consumes logs from Kafka, then parses, filters, and aggregates data in sliding windows to support operational metrics and anomaly detection.</w:t>
      </w:r>
    </w:p>
    <w:p w14:paraId="4D9952BD" w14:textId="77777777" w:rsidR="00D27513" w:rsidRDefault="009F218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Result Storage</w:t>
      </w:r>
      <w:r>
        <w:rPr>
          <w:rFonts w:ascii="Google Sans Text" w:eastAsia="Google Sans Text" w:hAnsi="Google Sans Text" w:cs="Google Sans Text"/>
          <w:color w:val="1B1C1D"/>
        </w:rPr>
        <w:t xml:space="preserve">: Aggregated data is saved to </w:t>
      </w:r>
      <w:r>
        <w:rPr>
          <w:rFonts w:ascii="Google Sans Text" w:eastAsia="Google Sans Text" w:hAnsi="Google Sans Text" w:cs="Google Sans Text"/>
          <w:b/>
          <w:color w:val="1B1C1D"/>
        </w:rPr>
        <w:t>Hive</w:t>
      </w:r>
      <w:r>
        <w:rPr>
          <w:rFonts w:ascii="Google Sans Text" w:eastAsia="Google Sans Text" w:hAnsi="Google Sans Text" w:cs="Google Sans Text"/>
          <w:color w:val="1B1C1D"/>
        </w:rPr>
        <w:t xml:space="preserve"> for ad hoc SQL queries, with summaries optionally sent to </w:t>
      </w:r>
      <w:r>
        <w:rPr>
          <w:rFonts w:ascii="Google Sans Text" w:eastAsia="Google Sans Text" w:hAnsi="Google Sans Text" w:cs="Google Sans Text"/>
          <w:b/>
          <w:color w:val="1B1C1D"/>
        </w:rPr>
        <w:t>Elasticsearch</w:t>
      </w:r>
      <w:r>
        <w:rPr>
          <w:rFonts w:ascii="Google Sans Text" w:eastAsia="Google Sans Text" w:hAnsi="Google Sans Text" w:cs="Google Sans Text"/>
          <w:color w:val="1B1C1D"/>
        </w:rPr>
        <w:t xml:space="preserve"> for live visualization.</w:t>
      </w:r>
    </w:p>
    <w:p w14:paraId="0E080138" w14:textId="77777777" w:rsidR="00D27513" w:rsidRDefault="009F218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Visualization</w:t>
      </w:r>
      <w:r>
        <w:rPr>
          <w:rFonts w:ascii="Google Sans Text" w:eastAsia="Google Sans Text" w:hAnsi="Google Sans Text" w:cs="Google Sans Text"/>
          <w:color w:val="1B1C1D"/>
        </w:rPr>
        <w:t xml:space="preserve">: Real-time and historical dashboards are built using </w:t>
      </w:r>
      <w:r>
        <w:rPr>
          <w:rFonts w:ascii="Google Sans Text" w:eastAsia="Google Sans Text" w:hAnsi="Google Sans Text" w:cs="Google Sans Text"/>
          <w:b/>
          <w:color w:val="1B1C1D"/>
        </w:rPr>
        <w:t>Hive, Elasticsearch</w:t>
      </w:r>
      <w:r>
        <w:rPr>
          <w:rFonts w:ascii="Google Sans Text" w:eastAsia="Google Sans Text" w:hAnsi="Google Sans Text" w:cs="Google Sans Text"/>
          <w:color w:val="1B1C1D"/>
        </w:rPr>
        <w:t>, or other tools.</w:t>
      </w:r>
    </w:p>
    <w:p w14:paraId="64236BAD" w14:textId="77777777" w:rsidR="00D27513" w:rsidRDefault="009F218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Alerting</w:t>
      </w:r>
      <w:r>
        <w:rPr>
          <w:rFonts w:ascii="Google Sans Text" w:eastAsia="Google Sans Text" w:hAnsi="Google Sans Text" w:cs="Google Sans Text"/>
          <w:color w:val="1B1C1D"/>
        </w:rPr>
        <w:t>: Thresholds and anomaly detection algorithms trigger alerts for incident response.</w:t>
      </w:r>
    </w:p>
    <w:p w14:paraId="3DE6BDBD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3CBE4286">
          <v:rect id="_x0000_i1030" style="width:0;height:1.5pt" o:hralign="center" o:hrstd="t" o:hr="t" fillcolor="#a0a0a0" stroked="f"/>
        </w:pict>
      </w:r>
    </w:p>
    <w:p w14:paraId="5809D918" w14:textId="77777777" w:rsidR="00D27513" w:rsidRDefault="009F218E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6. Dataset Description</w:t>
      </w:r>
    </w:p>
    <w:p w14:paraId="0CDA5AF8" w14:textId="77777777" w:rsidR="00D27513" w:rsidRDefault="009F218E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Data Sources</w:t>
      </w:r>
    </w:p>
    <w:p w14:paraId="2FE08921" w14:textId="77777777" w:rsidR="00D27513" w:rsidRDefault="009F218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Web Server Logs</w:t>
      </w:r>
      <w:r>
        <w:rPr>
          <w:rFonts w:ascii="Google Sans Text" w:eastAsia="Google Sans Text" w:hAnsi="Google Sans Text" w:cs="Google Sans Text"/>
          <w:color w:val="1B1C1D"/>
        </w:rPr>
        <w:t>: Include fields such as timestamp, IP, URL, HTTP method, status code, and user agent.</w:t>
      </w:r>
    </w:p>
    <w:p w14:paraId="53F970D5" w14:textId="77777777" w:rsidR="00D27513" w:rsidRDefault="009F218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Application Logs</w:t>
      </w:r>
      <w:r>
        <w:rPr>
          <w:rFonts w:ascii="Google Sans Text" w:eastAsia="Google Sans Text" w:hAnsi="Google Sans Text" w:cs="Google Sans Text"/>
          <w:color w:val="1B1C1D"/>
        </w:rPr>
        <w:t>: Contain transaction events, error messages, and custom activity.</w:t>
      </w:r>
    </w:p>
    <w:p w14:paraId="236A7DE9" w14:textId="77777777" w:rsidR="00D27513" w:rsidRDefault="009F218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System Logs</w:t>
      </w:r>
      <w:r>
        <w:rPr>
          <w:rFonts w:ascii="Google Sans Text" w:eastAsia="Google Sans Text" w:hAnsi="Google Sans Text" w:cs="Google Sans Text"/>
          <w:color w:val="1B1C1D"/>
        </w:rPr>
        <w:t>: Provide CPU/memory/disk metrics and syslog information.</w:t>
      </w:r>
    </w:p>
    <w:p w14:paraId="476D2803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1A4E929" w14:textId="77777777" w:rsidR="00D27513" w:rsidRDefault="009F218E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Sample Schema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1560"/>
        <w:gridCol w:w="1560"/>
        <w:gridCol w:w="1560"/>
        <w:gridCol w:w="1560"/>
        <w:gridCol w:w="1560"/>
      </w:tblGrid>
      <w:tr w:rsidR="00D27513" w14:paraId="60572F68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919D36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timestamp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492038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ip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65EB13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method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F7EC80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url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38D7F9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status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C22D79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user_agent</w:t>
            </w:r>
          </w:p>
        </w:tc>
      </w:tr>
      <w:tr w:rsidR="00D27513" w14:paraId="76B705A9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C28851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2025-07-19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10:00:00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F4559B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192.168.1.1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84EE67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GET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BAD01E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/home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CEDB8C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200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C98318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Mozilla/5.0</w:t>
            </w:r>
          </w:p>
        </w:tc>
      </w:tr>
      <w:tr w:rsidR="00D27513" w14:paraId="13047CF3" w14:textId="77777777"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610B58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...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FD1EFD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...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9A9898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...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DCBA0A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...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D9DBA9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...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CCCDEA" w14:textId="77777777" w:rsidR="00D27513" w:rsidRDefault="009F2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...</w:t>
            </w:r>
          </w:p>
        </w:tc>
      </w:tr>
    </w:tbl>
    <w:p w14:paraId="2E3A4255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Logs are ingested as either text or CSV/JSON and then parsed into this standardized structure for subsequent analysis.</w:t>
      </w:r>
    </w:p>
    <w:p w14:paraId="0C0F785F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8897E8C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6A0AEB83">
          <v:rect id="_x0000_i1031" style="width:0;height:1.5pt" o:hralign="center" o:hrstd="t" o:hr="t" fillcolor="#a0a0a0" stroked="f"/>
        </w:pict>
      </w:r>
    </w:p>
    <w:p w14:paraId="5DC896E0" w14:textId="77777777" w:rsidR="00D27513" w:rsidRDefault="009F218E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7. Detailed Algorithm &amp; System Flow</w:t>
      </w:r>
    </w:p>
    <w:p w14:paraId="7350FD4B" w14:textId="77777777" w:rsidR="00D27513" w:rsidRDefault="009F218E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Summarized System Steps</w:t>
      </w:r>
    </w:p>
    <w:p w14:paraId="051211FF" w14:textId="77777777" w:rsidR="00D27513" w:rsidRDefault="009F218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Data Collection</w:t>
      </w:r>
    </w:p>
    <w:p w14:paraId="21491EE8" w14:textId="77777777" w:rsidR="00D27513" w:rsidRDefault="009F218E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Identify log sources (web, app, system).</w:t>
      </w:r>
    </w:p>
    <w:p w14:paraId="0D3377C3" w14:textId="77777777" w:rsidR="00D27513" w:rsidRDefault="009F218E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Configure </w:t>
      </w:r>
      <w:r>
        <w:rPr>
          <w:rFonts w:ascii="Google Sans Text" w:eastAsia="Google Sans Text" w:hAnsi="Google Sans Text" w:cs="Google Sans Text"/>
          <w:b/>
          <w:color w:val="1B1C1D"/>
        </w:rPr>
        <w:t>Kafka/Flume</w:t>
      </w:r>
      <w:r>
        <w:rPr>
          <w:rFonts w:ascii="Google Sans Text" w:eastAsia="Google Sans Text" w:hAnsi="Google Sans Text" w:cs="Google Sans Text"/>
          <w:color w:val="1B1C1D"/>
        </w:rPr>
        <w:t xml:space="preserve"> for real-time collection and shipping to central topics/channels.</w:t>
      </w:r>
    </w:p>
    <w:p w14:paraId="0A862047" w14:textId="77777777" w:rsidR="00D27513" w:rsidRDefault="009F218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Ingestion in Spark</w:t>
      </w:r>
    </w:p>
    <w:p w14:paraId="5690EC41" w14:textId="77777777" w:rsidR="00D27513" w:rsidRDefault="009F218E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A </w:t>
      </w:r>
      <w:r>
        <w:rPr>
          <w:rFonts w:ascii="Google Sans Text" w:eastAsia="Google Sans Text" w:hAnsi="Google Sans Text" w:cs="Google Sans Text"/>
          <w:b/>
          <w:color w:val="1B1C1D"/>
        </w:rPr>
        <w:t>Spark Structured Streaming job</w:t>
      </w:r>
      <w:r>
        <w:rPr>
          <w:rFonts w:ascii="Google Sans Text" w:eastAsia="Google Sans Text" w:hAnsi="Google Sans Text" w:cs="Google Sans Text"/>
          <w:color w:val="1B1C1D"/>
        </w:rPr>
        <w:t xml:space="preserve"> subscribes to the Kafka/Flume stream.</w:t>
      </w:r>
    </w:p>
    <w:p w14:paraId="10C456C1" w14:textId="77777777" w:rsidR="00D27513" w:rsidRDefault="009F218E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Logs are read in small intervals (e.g., every 5–10 seconds).</w:t>
      </w:r>
    </w:p>
    <w:p w14:paraId="5740D51F" w14:textId="77777777" w:rsidR="00D27513" w:rsidRDefault="009F218E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Raw logs are parsed into structured fields using regex or schema mapping.</w:t>
      </w:r>
    </w:p>
    <w:p w14:paraId="6D3CEA24" w14:textId="77777777" w:rsidR="00D27513" w:rsidRDefault="009F218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Processing &amp; Transformation</w:t>
      </w:r>
    </w:p>
    <w:p w14:paraId="54EF45C9" w14:textId="77777777" w:rsidR="00D27513" w:rsidRDefault="009F218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Logs are filtered by error conditions (e.g., status &gt;= 400 or ERROR keyword).</w:t>
      </w:r>
    </w:p>
    <w:p w14:paraId="7A5520A2" w14:textId="77777777" w:rsidR="00D27513" w:rsidRDefault="009F218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Fields are extracted and enriched with context (e.g., GeoIP, user-agent analysis).</w:t>
      </w:r>
    </w:p>
    <w:p w14:paraId="2ED1E748" w14:textId="77777777" w:rsidR="00D27513" w:rsidRDefault="009F218E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Data is aggregated with windowing (e.g., 10-minute sliding window) to compute metrics like request count, error rate, and top URLs/IPs.</w:t>
      </w:r>
    </w:p>
    <w:p w14:paraId="45A27585" w14:textId="77777777" w:rsidR="00D27513" w:rsidRDefault="009F218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Analysis &amp; Anomaly Detection</w:t>
      </w:r>
    </w:p>
    <w:p w14:paraId="04834A49" w14:textId="77777777" w:rsidR="00D27513" w:rsidRDefault="009F218E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Current metrics are compared to historical averages to identify spikes or anomalies.</w:t>
      </w:r>
    </w:p>
    <w:p w14:paraId="3BC57344" w14:textId="77777777" w:rsidR="00D27513" w:rsidRDefault="009F218E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(Optional) </w:t>
      </w:r>
      <w:r>
        <w:rPr>
          <w:rFonts w:ascii="Google Sans Text" w:eastAsia="Google Sans Text" w:hAnsi="Google Sans Text" w:cs="Google Sans Text"/>
          <w:b/>
          <w:color w:val="1B1C1D"/>
        </w:rPr>
        <w:t>Spark MLlib</w:t>
      </w:r>
      <w:r>
        <w:rPr>
          <w:rFonts w:ascii="Google Sans Text" w:eastAsia="Google Sans Text" w:hAnsi="Google Sans Text" w:cs="Google Sans Text"/>
          <w:color w:val="1B1C1D"/>
        </w:rPr>
        <w:t xml:space="preserve"> can be used for unsupervised detection of unusual patterns.</w:t>
      </w:r>
    </w:p>
    <w:p w14:paraId="20E3B9A4" w14:textId="77777777" w:rsidR="00D27513" w:rsidRDefault="009F218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Persistence</w:t>
      </w:r>
    </w:p>
    <w:p w14:paraId="5B559C6C" w14:textId="77777777" w:rsidR="00D27513" w:rsidRDefault="009F218E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Both raw and processed logs are stored in </w:t>
      </w:r>
      <w:r>
        <w:rPr>
          <w:rFonts w:ascii="Google Sans Text" w:eastAsia="Google Sans Text" w:hAnsi="Google Sans Text" w:cs="Google Sans Text"/>
          <w:b/>
          <w:color w:val="1B1C1D"/>
        </w:rPr>
        <w:t>HDFS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7E5EBEE3" w14:textId="77777777" w:rsidR="00D27513" w:rsidRDefault="009F218E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Aggregates are saved to </w:t>
      </w:r>
      <w:r>
        <w:rPr>
          <w:rFonts w:ascii="Google Sans Text" w:eastAsia="Google Sans Text" w:hAnsi="Google Sans Text" w:cs="Google Sans Text"/>
          <w:b/>
          <w:color w:val="1B1C1D"/>
        </w:rPr>
        <w:t>Hive tables</w:t>
      </w:r>
      <w:r>
        <w:rPr>
          <w:rFonts w:ascii="Google Sans Text" w:eastAsia="Google Sans Text" w:hAnsi="Google Sans Text" w:cs="Google Sans Text"/>
          <w:color w:val="1B1C1D"/>
        </w:rPr>
        <w:t>, partitioned by time, for SQL analytics.</w:t>
      </w:r>
    </w:p>
    <w:p w14:paraId="13CDFAA3" w14:textId="77777777" w:rsidR="00D27513" w:rsidRDefault="009F218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Visualization &amp; Reporting</w:t>
      </w:r>
    </w:p>
    <w:p w14:paraId="6014EF8B" w14:textId="77777777" w:rsidR="00D27513" w:rsidRDefault="009F218E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Dashboards query </w:t>
      </w:r>
      <w:r>
        <w:rPr>
          <w:rFonts w:ascii="Google Sans Text" w:eastAsia="Google Sans Text" w:hAnsi="Google Sans Text" w:cs="Google Sans Text"/>
          <w:b/>
          <w:color w:val="1B1C1D"/>
        </w:rPr>
        <w:t>Hive, Elasticsearch</w:t>
      </w:r>
      <w:r>
        <w:rPr>
          <w:rFonts w:ascii="Google Sans Text" w:eastAsia="Google Sans Text" w:hAnsi="Google Sans Text" w:cs="Google Sans Text"/>
          <w:color w:val="1B1C1D"/>
        </w:rPr>
        <w:t>, or direct Spark outputs for real-time/top-N metrics, error rates, and usage trends.</w:t>
      </w:r>
    </w:p>
    <w:p w14:paraId="1E368768" w14:textId="77777777" w:rsidR="00D27513" w:rsidRDefault="009F218E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Alerts are triggered if error rates or traffic exceed defined thresholds.</w:t>
      </w:r>
    </w:p>
    <w:p w14:paraId="2CF56771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D8E188A" w14:textId="77777777" w:rsidR="00D27513" w:rsidRDefault="009F218E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Main Outputs</w:t>
      </w:r>
    </w:p>
    <w:p w14:paraId="2F5052B5" w14:textId="77777777" w:rsidR="00D27513" w:rsidRDefault="009F218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Aggregated metrics (minute/hour/day)</w:t>
      </w:r>
    </w:p>
    <w:p w14:paraId="3781A4CC" w14:textId="77777777" w:rsidR="00D27513" w:rsidRDefault="009F218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Lists of top URLs/IPs</w:t>
      </w:r>
    </w:p>
    <w:p w14:paraId="039C050C" w14:textId="77777777" w:rsidR="00D27513" w:rsidRDefault="009F218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Anomaly and alert logs</w:t>
      </w:r>
    </w:p>
    <w:p w14:paraId="137A5628" w14:textId="77777777" w:rsidR="00D27513" w:rsidRDefault="009F218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Visual and exported reports</w:t>
      </w:r>
    </w:p>
    <w:p w14:paraId="57480A3B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1BD6123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9443E2D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2A12229D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3FFA02D1">
          <v:rect id="_x0000_i1032" style="width:0;height:1.5pt" o:hralign="center" o:hrstd="t" o:hr="t" fillcolor="#a0a0a0" stroked="f"/>
        </w:pict>
      </w:r>
    </w:p>
    <w:p w14:paraId="14C6987C" w14:textId="77777777" w:rsidR="00D27513" w:rsidRDefault="009F218E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8. Implementation Approach &amp; Code Snippets</w:t>
      </w:r>
    </w:p>
    <w:p w14:paraId="21D49069" w14:textId="77777777" w:rsidR="00D27513" w:rsidRDefault="009F218E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Environment Setup</w:t>
      </w:r>
    </w:p>
    <w:p w14:paraId="72B4CAEF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before="120" w:after="150" w:line="275" w:lineRule="auto"/>
        <w:ind w:left="240" w:right="120"/>
        <w:rPr>
          <w:rFonts w:ascii="Google Sans Text" w:eastAsia="Google Sans Text" w:hAnsi="Google Sans Text" w:cs="Google Sans Text"/>
          <w:color w:val="575B5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575B5F"/>
          <w:shd w:val="clear" w:color="auto" w:fill="F0F4F9"/>
        </w:rPr>
        <w:t>Python</w:t>
      </w:r>
    </w:p>
    <w:p w14:paraId="1CDA14E8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575B5F"/>
          <w:shd w:val="clear" w:color="auto" w:fill="F0F4F9"/>
        </w:rPr>
      </w:pPr>
    </w:p>
    <w:p w14:paraId="7560D947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Install Java, Spark, findspark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!apt-get install openjdk-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11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-jdk-headless -qq &gt; /dev/null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!wget -q https://archive.apache.org/dist/spark/spark-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3.5.0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/spark-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3.5.0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-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bin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-hadoop3.tgz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!tar xf spark-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3.5.0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-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bin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-hadoop3.tgz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!pip install -q findspark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import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os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os.environ[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"JAVA_HOME"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]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"/usr/lib/jvm/java-11-openjdk-amd64"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os.environ[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"SPARK_HOME"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] =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"/content/spark-3.5.0-bin-hadoop3"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import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findspark; findspark.init()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from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pyspark.sql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import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SparkSession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spark = SparkSession.builder.master(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"local[*]"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).appName(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"LogAnalysis"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).getOrCreate()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1F7C6032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</w:p>
    <w:p w14:paraId="01832B1F" w14:textId="77777777" w:rsidR="00D27513" w:rsidRDefault="009F218E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Load and Prepare Data</w:t>
      </w:r>
    </w:p>
    <w:p w14:paraId="2019E648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before="120" w:after="150" w:line="275" w:lineRule="auto"/>
        <w:ind w:left="240" w:right="120"/>
        <w:rPr>
          <w:rFonts w:ascii="Google Sans Text" w:eastAsia="Google Sans Text" w:hAnsi="Google Sans Text" w:cs="Google Sans Text"/>
          <w:color w:val="575B5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575B5F"/>
          <w:shd w:val="clear" w:color="auto" w:fill="F0F4F9"/>
        </w:rPr>
        <w:t>Python</w:t>
      </w:r>
    </w:p>
    <w:p w14:paraId="1CA41D78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575B5F"/>
          <w:shd w:val="clear" w:color="auto" w:fill="F0F4F9"/>
        </w:rPr>
      </w:pPr>
    </w:p>
    <w:p w14:paraId="5F0B443E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from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google.colab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import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files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uploaded = files.upload()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Upload 'sample_web_logs_fixed.csv'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lastRenderedPageBreak/>
        <w:br/>
        <w:t>df = spark.read.option(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"header"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True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).option(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"inferSchema"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True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).csv(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"sample_web_logs_fixed.csv"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from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pyspark.sql.functions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import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hour, to_timestamp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df_with_time = df.withColumn(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"hour"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, hour(to_timestamp(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"timestamp"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)))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4E45F732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</w:p>
    <w:p w14:paraId="6D291446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</w:p>
    <w:p w14:paraId="5BFBBCD6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</w:p>
    <w:p w14:paraId="63883DE0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</w:p>
    <w:p w14:paraId="7CBA95EF" w14:textId="77777777" w:rsidR="00D27513" w:rsidRDefault="009F218E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Aggregation Examples</w:t>
      </w:r>
    </w:p>
    <w:p w14:paraId="1D16F0AE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before="120" w:after="150" w:line="275" w:lineRule="auto"/>
        <w:ind w:left="240" w:right="120"/>
        <w:rPr>
          <w:rFonts w:ascii="Google Sans Text" w:eastAsia="Google Sans Text" w:hAnsi="Google Sans Text" w:cs="Google Sans Text"/>
          <w:color w:val="575B5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575B5F"/>
          <w:shd w:val="clear" w:color="auto" w:fill="F0F4F9"/>
        </w:rPr>
        <w:t>Python</w:t>
      </w:r>
    </w:p>
    <w:p w14:paraId="141C0A9F" w14:textId="77777777" w:rsidR="00D27513" w:rsidRDefault="00D2751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575B5F"/>
          <w:shd w:val="clear" w:color="auto" w:fill="F0F4F9"/>
        </w:rPr>
      </w:pPr>
    </w:p>
    <w:p w14:paraId="12D02D36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Hourly traffic counts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traffic = df_with_time.groupBy(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"hour"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).count().orderBy(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"hour"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).toPandas()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Top status codes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status_counts = df.groupBy(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"status"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).count().orderBy(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"status"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).toPandas()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Top URLs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top_urls = df.groupBy(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"url"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).count().orderBy(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"count"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, ascending=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False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).limit(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).toPandas()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# Error rate by hour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from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pyspark.sql.functions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import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col, count, lit, coalesce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error_requests_per_hour = df_with_time.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filter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(col(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'status'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) &gt;=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400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).groupBy(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'hour'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).count()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total_requests_per_hour = df_with_time.groupBy(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'hour'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).count()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error_rate_by_hour = error_requests_per_hour.join(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total_requests_per_hour,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'hour'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'right'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).withColumn(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'error_rate'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, (coalesce(error_requests_per_hour[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'count'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], lit(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)) / total_requests_per_hour[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'count'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])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).orderBy(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'hour'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Courier New" w:eastAsia="Courier New" w:hAnsi="Courier New" w:cs="Courier New"/>
          <w:color w:val="C586C0"/>
          <w:sz w:val="21"/>
          <w:szCs w:val="21"/>
          <w:shd w:val="clear" w:color="auto" w:fill="F0F4F9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matplotlib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pyplot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  <w:shd w:val="clear" w:color="auto" w:fill="F0F4F9"/>
        </w:rPr>
        <w:t>as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</w:p>
    <w:p w14:paraId="576333FA" w14:textId="77777777" w:rsidR="00D27513" w:rsidRDefault="00D27513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</w:p>
    <w:p w14:paraId="13CDE2FA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traffic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df_with_time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.groupBy(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"hour"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).count().orderBy(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"hour"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).toPandas()</w:t>
      </w:r>
    </w:p>
    <w:p w14:paraId="5C894C89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bar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traffic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'hour'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],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traffic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'count'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])</w:t>
      </w:r>
    </w:p>
    <w:p w14:paraId="1A4A1B0F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lastRenderedPageBreak/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xlabel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"Hour"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27FCC885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ylabel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"Requests"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27A56764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title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"Hourly Traffic"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0F7C2F56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show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()</w:t>
      </w:r>
    </w:p>
    <w:p w14:paraId="2A30BF13" w14:textId="77777777" w:rsidR="00D27513" w:rsidRDefault="00D27513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</w:p>
    <w:p w14:paraId="2B1F04A9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noProof/>
          <w:color w:val="1B1C1D"/>
          <w:shd w:val="clear" w:color="auto" w:fill="F0F4F9"/>
        </w:rPr>
        <w:drawing>
          <wp:inline distT="114300" distB="114300" distL="114300" distR="114300" wp14:anchorId="754AD9EC" wp14:editId="5397364F">
            <wp:extent cx="5353050" cy="4333875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Courier New" w:eastAsia="Courier New" w:hAnsi="Courier New" w:cs="Courier New"/>
          <w:color w:val="C586C0"/>
          <w:sz w:val="21"/>
          <w:szCs w:val="21"/>
          <w:shd w:val="clear" w:color="auto" w:fill="F0F4F9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matplotlib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pyplot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  <w:shd w:val="clear" w:color="auto" w:fill="F0F4F9"/>
        </w:rPr>
        <w:t>as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</w:p>
    <w:p w14:paraId="6002892E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586C0"/>
          <w:sz w:val="21"/>
          <w:szCs w:val="21"/>
          <w:shd w:val="clear" w:color="auto" w:fill="F0F4F9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numpy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  <w:shd w:val="clear" w:color="auto" w:fill="F0F4F9"/>
        </w:rPr>
        <w:t>as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np</w:t>
      </w:r>
    </w:p>
    <w:p w14:paraId="5C5595FB" w14:textId="77777777" w:rsidR="00D27513" w:rsidRDefault="00D27513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</w:p>
    <w:p w14:paraId="5A67AA14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  <w:t># Suppose traffic['hour'] is int 0-23</w:t>
      </w:r>
    </w:p>
    <w:p w14:paraId="55F4B0AF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fig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ax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subplots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figsize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6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))</w:t>
      </w:r>
    </w:p>
    <w:p w14:paraId="272B073D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bars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ax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bar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traffic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'hour'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],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traffic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'count'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],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color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"#4b8bbe"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38C16496" w14:textId="77777777" w:rsidR="00D27513" w:rsidRDefault="00D27513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</w:p>
    <w:p w14:paraId="6E3C9586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  <w:t># Set x-axis as all 0-23 to show gaps as zeros if any hours are missing in the data</w:t>
      </w:r>
    </w:p>
    <w:p w14:paraId="25411703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ax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set_xticks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np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arange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24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))</w:t>
      </w:r>
    </w:p>
    <w:p w14:paraId="4D1CA621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ax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set_xticklabels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np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arange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24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))</w:t>
      </w:r>
    </w:p>
    <w:p w14:paraId="5F1E2A3C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lastRenderedPageBreak/>
        <w:t>ax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set_xlabel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"Hour of Day"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14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23472F5E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ax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set_ylabel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"Number of Requests"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14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7CF0EE61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ax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set_title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"Hourly Web Traffic"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16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fontweight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'bold'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41F5F926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ax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yaxis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grid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  <w:shd w:val="clear" w:color="auto" w:fill="F0F4F9"/>
        </w:rPr>
        <w:t>True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linestyle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'--'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alpha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0.7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1463EEAA" w14:textId="77777777" w:rsidR="00D27513" w:rsidRDefault="00D27513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</w:p>
    <w:p w14:paraId="58C7AAA6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  <w:t># Annotate bars</w:t>
      </w:r>
    </w:p>
    <w:p w14:paraId="7EEA99A9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586C0"/>
          <w:sz w:val="21"/>
          <w:szCs w:val="21"/>
          <w:shd w:val="clear" w:color="auto" w:fill="F0F4F9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bar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  <w:shd w:val="clear" w:color="auto" w:fill="F0F4F9"/>
        </w:rPr>
        <w:t>in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bars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:</w:t>
      </w:r>
    </w:p>
    <w:p w14:paraId="0915F62A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height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bar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.get_height()</w:t>
      </w:r>
    </w:p>
    <w:p w14:paraId="2A914FD9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  <w:shd w:val="clear" w:color="auto" w:fill="F0F4F9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height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:</w:t>
      </w:r>
    </w:p>
    <w:p w14:paraId="23B10037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ax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annotate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</w:t>
      </w:r>
      <w:r>
        <w:rPr>
          <w:rFonts w:ascii="Courier New" w:eastAsia="Courier New" w:hAnsi="Courier New" w:cs="Courier New"/>
          <w:color w:val="569CD6"/>
          <w:sz w:val="21"/>
          <w:szCs w:val="21"/>
          <w:shd w:val="clear" w:color="auto" w:fill="F0F4F9"/>
        </w:rPr>
        <w:t>{}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format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height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),</w:t>
      </w:r>
    </w:p>
    <w:p w14:paraId="5862034A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                  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xy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bar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.get_x() 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+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bar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.get_width() 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/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2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height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),</w:t>
      </w:r>
    </w:p>
    <w:p w14:paraId="43250865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                  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xytext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3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), </w:t>
      </w:r>
      <w:r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  <w:t># 3 points vertical offset</w:t>
      </w:r>
    </w:p>
    <w:p w14:paraId="7EBFF4B6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                  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textcoords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"offset points"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,</w:t>
      </w:r>
    </w:p>
    <w:p w14:paraId="251BEB25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                  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ha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'center'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va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'bottom'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3B18BC30" w14:textId="77777777" w:rsidR="00D27513" w:rsidRDefault="00D27513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</w:p>
    <w:p w14:paraId="3EF85DCC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tight_layout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()</w:t>
      </w:r>
    </w:p>
    <w:p w14:paraId="59332536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show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()</w:t>
      </w:r>
    </w:p>
    <w:p w14:paraId="1A277B1C" w14:textId="77777777" w:rsidR="00D27513" w:rsidRDefault="00D27513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</w:p>
    <w:p w14:paraId="77AAA9A0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noProof/>
          <w:color w:val="1B1C1D"/>
          <w:shd w:val="clear" w:color="auto" w:fill="F0F4F9"/>
        </w:rPr>
        <w:drawing>
          <wp:inline distT="114300" distB="114300" distL="114300" distR="114300" wp14:anchorId="6B0B4D0A" wp14:editId="2B975865">
            <wp:extent cx="5943600" cy="35433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lastRenderedPageBreak/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status_counts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df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.groupBy(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"status"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).count().orderBy(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"status"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).toPandas()</w:t>
      </w:r>
    </w:p>
    <w:p w14:paraId="693A51C3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figure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figsize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8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5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))</w:t>
      </w:r>
    </w:p>
    <w:p w14:paraId="7D5FA2BE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bar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status_counts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'status'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].astype(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str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),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status_counts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'count'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],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color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"#ec4d37"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58F34B5B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xlabel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"HTTP Status Code"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13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089ED77A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ylabel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"Count"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13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50BD08A2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title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"Requests per Status Code"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15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fontweight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'bold'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7F011A38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grid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axis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'y'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linestyle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':'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alpha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0.6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6857E1B5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586C0"/>
          <w:sz w:val="21"/>
          <w:szCs w:val="21"/>
          <w:shd w:val="clear" w:color="auto" w:fill="F0F4F9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idx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val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  <w:shd w:val="clear" w:color="auto" w:fill="F0F4F9"/>
        </w:rPr>
        <w:t>in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enumerate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status_counts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'count'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]):</w:t>
      </w:r>
    </w:p>
    <w:p w14:paraId="0E7AD744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   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text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idx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val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+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2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str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val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),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ha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'center'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19A0FE82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tight_layout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()</w:t>
      </w:r>
    </w:p>
    <w:p w14:paraId="50507A8C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show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()</w:t>
      </w:r>
    </w:p>
    <w:p w14:paraId="3A7A24FA" w14:textId="77777777" w:rsidR="00D27513" w:rsidRDefault="00D27513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</w:p>
    <w:p w14:paraId="7AE955AC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Google Sans Text" w:eastAsia="Google Sans Text" w:hAnsi="Google Sans Text" w:cs="Google Sans Text"/>
          <w:noProof/>
          <w:color w:val="1B1C1D"/>
          <w:shd w:val="clear" w:color="auto" w:fill="F0F4F9"/>
        </w:rPr>
        <w:drawing>
          <wp:inline distT="114300" distB="114300" distL="114300" distR="114300" wp14:anchorId="6826D38F" wp14:editId="348F0FFC">
            <wp:extent cx="5943600" cy="36830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top_urls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df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.groupBy(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"url"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).count().orderBy(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"count"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ascending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569CD6"/>
          <w:sz w:val="21"/>
          <w:szCs w:val="21"/>
          <w:shd w:val="clear" w:color="auto" w:fill="F0F4F9"/>
        </w:rPr>
        <w:t>False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).limit(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).toPandas()</w:t>
      </w:r>
    </w:p>
    <w:p w14:paraId="648892EE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figure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figsize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6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))</w:t>
      </w:r>
    </w:p>
    <w:p w14:paraId="6679A095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bars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barh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top_urls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'url'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],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top_urls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'count'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],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color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"#64cc85"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63125216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xlabel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"Requests"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13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50E40DA7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ylabel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"URL"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13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57EC9C94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lastRenderedPageBreak/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title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"Top 10 Requested URLs"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15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fontweight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'bold'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2B3FBC99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gca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().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invert_yaxis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()</w:t>
      </w:r>
    </w:p>
    <w:p w14:paraId="47330376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586C0"/>
          <w:sz w:val="21"/>
          <w:szCs w:val="21"/>
          <w:shd w:val="clear" w:color="auto" w:fill="F0F4F9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bar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  <w:shd w:val="clear" w:color="auto" w:fill="F0F4F9"/>
        </w:rPr>
        <w:t>in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bars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:</w:t>
      </w:r>
    </w:p>
    <w:p w14:paraId="0B18A375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   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text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bar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.get_width()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+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2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bar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.get_y()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+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bar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.get_height()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/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2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str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bar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.get_width())),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va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'center'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4B436DF6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tight_layout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()</w:t>
      </w:r>
    </w:p>
    <w:p w14:paraId="74DE4184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show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()</w:t>
      </w:r>
    </w:p>
    <w:p w14:paraId="0D846C47" w14:textId="77777777" w:rsidR="00D27513" w:rsidRDefault="00D27513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</w:p>
    <w:p w14:paraId="2C3A9512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top_urls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df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.groupBy(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"url"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).count().orderBy(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"count"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ascending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569CD6"/>
          <w:sz w:val="21"/>
          <w:szCs w:val="21"/>
          <w:shd w:val="clear" w:color="auto" w:fill="F0F4F9"/>
        </w:rPr>
        <w:t>False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).limit(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).toPandas()</w:t>
      </w:r>
    </w:p>
    <w:p w14:paraId="5E758CA2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figure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figsize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6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))</w:t>
      </w:r>
    </w:p>
    <w:p w14:paraId="5EA10C6D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bars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barh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top_urls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'url'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],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top_urls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'count'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],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color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"#64cc85"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636688D0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xlabel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"Requests"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13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6F9B7DE2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ylabel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"URL"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13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3B393DA4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title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"Top 10 Requested URLs"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15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fontweight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'bold'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1DFE7DD8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gca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().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invert_yaxis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()</w:t>
      </w:r>
    </w:p>
    <w:p w14:paraId="472E82F6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586C0"/>
          <w:sz w:val="21"/>
          <w:szCs w:val="21"/>
          <w:shd w:val="clear" w:color="auto" w:fill="F0F4F9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bar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  <w:shd w:val="clear" w:color="auto" w:fill="F0F4F9"/>
        </w:rPr>
        <w:t>in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bars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:</w:t>
      </w:r>
    </w:p>
    <w:p w14:paraId="5E62F9BF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   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text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bar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.get_width()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+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2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bar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.get_y()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+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bar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.get_height()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/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2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str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int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bar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.get_width())),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va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'center'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1614012F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tight_layout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()</w:t>
      </w:r>
    </w:p>
    <w:p w14:paraId="187E3807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show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()</w:t>
      </w:r>
    </w:p>
    <w:p w14:paraId="3D3810C0" w14:textId="77777777" w:rsidR="00D27513" w:rsidRDefault="00D27513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</w:p>
    <w:p w14:paraId="2AE77609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586C0"/>
          <w:sz w:val="21"/>
          <w:szCs w:val="21"/>
          <w:shd w:val="clear" w:color="auto" w:fill="F0F4F9"/>
        </w:rPr>
        <w:t>from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pyspark.sql.functions </w:t>
      </w:r>
      <w:r>
        <w:rPr>
          <w:rFonts w:ascii="Courier New" w:eastAsia="Courier New" w:hAnsi="Courier New" w:cs="Courier New"/>
          <w:color w:val="C586C0"/>
          <w:sz w:val="21"/>
          <w:szCs w:val="21"/>
          <w:shd w:val="clear" w:color="auto" w:fill="F0F4F9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col, coalesce, lit</w:t>
      </w:r>
    </w:p>
    <w:p w14:paraId="0CA7FA69" w14:textId="77777777" w:rsidR="00D27513" w:rsidRDefault="00D27513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</w:p>
    <w:p w14:paraId="233E3808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  <w:t># Reuse df_with_time which already has the 'hour' column extracted using PySpark</w:t>
      </w:r>
    </w:p>
    <w:p w14:paraId="24F852FD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  <w:t># Filter for error logs (status &gt;= 400) using PySpark</w:t>
      </w:r>
    </w:p>
    <w:p w14:paraId="659483B5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error_df_spark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df_with_time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.filter(col(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'status'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&gt;=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400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0D8DA1C1" w14:textId="77777777" w:rsidR="00D27513" w:rsidRDefault="00D27513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</w:p>
    <w:p w14:paraId="0D832B47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  <w:t># Calculate total requests per hour using PySpark</w:t>
      </w:r>
    </w:p>
    <w:p w14:paraId="7C20052D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total_requests_per_hour_spark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df_with_time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.groupBy(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'hour'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).count().orderBy(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'hour'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73738D00" w14:textId="77777777" w:rsidR="00D27513" w:rsidRDefault="00D27513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</w:p>
    <w:p w14:paraId="32F52A5E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  <w:t># Calculate error requests per hour using PySpark</w:t>
      </w:r>
    </w:p>
    <w:p w14:paraId="02672B3F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error_requests_per_hour_spark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error_df_spark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.groupBy(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'hour'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).count().orderBy(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'hour'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4AF2D439" w14:textId="77777777" w:rsidR="00D27513" w:rsidRDefault="00D27513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</w:p>
    <w:p w14:paraId="60C45B5C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  <w:t># Join the two DataFrames to calculate the error rate</w:t>
      </w:r>
    </w:p>
    <w:p w14:paraId="67F1C24B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  <w:t># Use a left outer join from total requests to error requests to include hours with no errors</w:t>
      </w:r>
    </w:p>
    <w:p w14:paraId="40B7AA56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lastRenderedPageBreak/>
        <w:t>error_rate_by_hour_spark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total_requests_per_hour_spark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.join(</w:t>
      </w:r>
    </w:p>
    <w:p w14:paraId="610E7F14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error_requests_per_hour_spark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,</w:t>
      </w:r>
    </w:p>
    <w:p w14:paraId="042E1A4E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on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'hour'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,</w:t>
      </w:r>
    </w:p>
    <w:p w14:paraId="77B3D55C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how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'left_outer'</w:t>
      </w:r>
    </w:p>
    <w:p w14:paraId="490D1F03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).select(</w:t>
      </w:r>
    </w:p>
    <w:p w14:paraId="176B81D8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total_requests_per_hour_spark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.hour,</w:t>
      </w:r>
    </w:p>
    <w:p w14:paraId="12610773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   (coalesce(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error_requests_per_hour_spark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'count'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], lit(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)) 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/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total_requests_per_hour_spark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'count'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]).alias(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'error_rate'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2F67814C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).orderBy(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'hour'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30D81521" w14:textId="77777777" w:rsidR="00D27513" w:rsidRDefault="00D27513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</w:p>
    <w:p w14:paraId="6CAF68A1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  <w:t># Convert the result to pandas for plotting</w:t>
      </w:r>
    </w:p>
    <w:p w14:paraId="204DD9EF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error_by_hour_pandas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error_rate_by_hour_spark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.toPandas()</w:t>
      </w:r>
    </w:p>
    <w:p w14:paraId="65AE5999" w14:textId="77777777" w:rsidR="00D27513" w:rsidRDefault="00D27513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</w:p>
    <w:p w14:paraId="6CB03020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C586C0"/>
          <w:sz w:val="21"/>
          <w:szCs w:val="21"/>
          <w:shd w:val="clear" w:color="auto" w:fill="F0F4F9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matplotlib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pyplot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  <w:shd w:val="clear" w:color="auto" w:fill="F0F4F9"/>
        </w:rPr>
        <w:t>as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</w:p>
    <w:p w14:paraId="3E332AE5" w14:textId="77777777" w:rsidR="00D27513" w:rsidRDefault="00D27513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</w:p>
    <w:p w14:paraId="4C0162FD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figure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figsize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6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))</w:t>
      </w:r>
    </w:p>
    <w:p w14:paraId="6C3F6EE8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plot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error_by_hour_pandas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'hour'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],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error_by_hour_pandas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'error_rate'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],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marker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'o'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color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'#ffb800'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label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'Error Rate'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588EA2CE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xlabel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"Hour of Day"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13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7308A1A8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ylabel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"Error Rate"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13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2D2EAEA8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title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"Error Rate by Hour"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15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fontweight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'bold'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72EF29FC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ylim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5C2AA946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xticks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error_by_hour_pandas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'hour'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]) </w:t>
      </w:r>
      <w:r>
        <w:rPr>
          <w:rFonts w:ascii="Courier New" w:eastAsia="Courier New" w:hAnsi="Courier New" w:cs="Courier New"/>
          <w:color w:val="6A9955"/>
          <w:sz w:val="21"/>
          <w:szCs w:val="21"/>
          <w:shd w:val="clear" w:color="auto" w:fill="F0F4F9"/>
        </w:rPr>
        <w:t># Ensure all hours with data are shown on x-axis</w:t>
      </w:r>
    </w:p>
    <w:p w14:paraId="6BACBEAA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grid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  <w:shd w:val="clear" w:color="auto" w:fill="F0F4F9"/>
        </w:rPr>
        <w:t>True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linestyle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'--'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alpha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0.6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5D1B7099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legend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()</w:t>
      </w:r>
    </w:p>
    <w:p w14:paraId="00BB8CB4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tight_layout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()</w:t>
      </w:r>
    </w:p>
    <w:p w14:paraId="3611972E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show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()</w:t>
      </w:r>
    </w:p>
    <w:p w14:paraId="5BE1859E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Google Sans Text" w:eastAsia="Google Sans Text" w:hAnsi="Google Sans Text" w:cs="Google Sans Text"/>
          <w:noProof/>
          <w:color w:val="1B1C1D"/>
          <w:shd w:val="clear" w:color="auto" w:fill="F0F4F9"/>
        </w:rPr>
        <w:lastRenderedPageBreak/>
        <w:drawing>
          <wp:inline distT="114300" distB="114300" distL="114300" distR="114300" wp14:anchorId="6F64F3C3" wp14:editId="0EE8690B">
            <wp:extent cx="5943600" cy="35433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top_ips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df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.groupBy(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"ip"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).count().orderBy(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"count"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ascending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569CD6"/>
          <w:sz w:val="21"/>
          <w:szCs w:val="21"/>
          <w:shd w:val="clear" w:color="auto" w:fill="F0F4F9"/>
        </w:rPr>
        <w:t>False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).limit(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).toPandas()</w:t>
      </w:r>
    </w:p>
    <w:p w14:paraId="75CFF5C2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figure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figsize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7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7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))</w:t>
      </w:r>
    </w:p>
    <w:p w14:paraId="4613FAE1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pie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top_ips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'count'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],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labels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top_ips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'ip'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],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autopct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</w:t>
      </w:r>
      <w:r>
        <w:rPr>
          <w:rFonts w:ascii="Courier New" w:eastAsia="Courier New" w:hAnsi="Courier New" w:cs="Courier New"/>
          <w:color w:val="569CD6"/>
          <w:sz w:val="21"/>
          <w:szCs w:val="21"/>
          <w:shd w:val="clear" w:color="auto" w:fill="F0F4F9"/>
        </w:rPr>
        <w:t>%1.1f%%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startangle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140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colors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cm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.Paired.colors)</w:t>
      </w:r>
    </w:p>
    <w:p w14:paraId="078C56B2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title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"Top 10 Clients by Number of Requests"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fontsize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  <w:shd w:val="clear" w:color="auto" w:fill="F0F4F9"/>
        </w:rPr>
        <w:t>15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shd w:val="clear" w:color="auto" w:fill="F0F4F9"/>
        </w:rPr>
        <w:t>fontweight</w:t>
      </w:r>
      <w:r>
        <w:rPr>
          <w:rFonts w:ascii="Courier New" w:eastAsia="Courier New" w:hAnsi="Courier New" w:cs="Courier New"/>
          <w:color w:val="D4D4D4"/>
          <w:sz w:val="21"/>
          <w:szCs w:val="21"/>
          <w:shd w:val="clear" w:color="auto" w:fill="F0F4F9"/>
        </w:rPr>
        <w:t>=</w:t>
      </w:r>
      <w:r>
        <w:rPr>
          <w:rFonts w:ascii="Courier New" w:eastAsia="Courier New" w:hAnsi="Courier New" w:cs="Courier New"/>
          <w:color w:val="CE9178"/>
          <w:sz w:val="21"/>
          <w:szCs w:val="21"/>
          <w:shd w:val="clear" w:color="auto" w:fill="F0F4F9"/>
        </w:rPr>
        <w:t>'bold'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)</w:t>
      </w:r>
    </w:p>
    <w:p w14:paraId="2DE68CAF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tight_layout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()</w:t>
      </w:r>
    </w:p>
    <w:p w14:paraId="00AFDAE3" w14:textId="77777777" w:rsidR="00D27513" w:rsidRDefault="009F218E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  <w:r>
        <w:rPr>
          <w:rFonts w:ascii="Courier New" w:eastAsia="Courier New" w:hAnsi="Courier New" w:cs="Courier New"/>
          <w:color w:val="4EC9B0"/>
          <w:sz w:val="21"/>
          <w:szCs w:val="21"/>
          <w:shd w:val="clear" w:color="auto" w:fill="F0F4F9"/>
        </w:rPr>
        <w:t>plt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  <w:shd w:val="clear" w:color="auto" w:fill="F0F4F9"/>
        </w:rPr>
        <w:t>show</w:t>
      </w:r>
      <w:r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  <w:t>()</w:t>
      </w:r>
    </w:p>
    <w:p w14:paraId="756CEA9D" w14:textId="77777777" w:rsidR="00D27513" w:rsidRDefault="00D27513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shd w:val="clear" w:color="auto" w:fill="F0F4F9"/>
        </w:rPr>
      </w:pPr>
    </w:p>
    <w:p w14:paraId="6E71730F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rPr>
          <w:rFonts w:ascii="Google Sans Text" w:eastAsia="Google Sans Text" w:hAnsi="Google Sans Text" w:cs="Google Sans Text"/>
          <w:noProof/>
          <w:color w:val="1B1C1D"/>
          <w:shd w:val="clear" w:color="auto" w:fill="F0F4F9"/>
        </w:rPr>
        <w:lastRenderedPageBreak/>
        <w:drawing>
          <wp:inline distT="114300" distB="114300" distL="114300" distR="114300" wp14:anchorId="05127F60" wp14:editId="31AD3814">
            <wp:extent cx="5943600" cy="50292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ab/>
      </w:r>
    </w:p>
    <w:p w14:paraId="1157ECBB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pict w14:anchorId="5D4D2590">
          <v:rect id="_x0000_i1033" style="width:0;height:1.5pt" o:hralign="center" o:hrstd="t" o:hr="t" fillcolor="#a0a0a0" stroked="f"/>
        </w:pict>
      </w:r>
    </w:p>
    <w:p w14:paraId="75217329" w14:textId="77777777" w:rsidR="00D27513" w:rsidRDefault="009F218E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9. Output &amp; Sample Results</w:t>
      </w:r>
    </w:p>
    <w:p w14:paraId="1F4BD2B3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i/>
          <w:color w:val="1B1C1D"/>
        </w:rPr>
      </w:pPr>
      <w:r>
        <w:rPr>
          <w:rFonts w:ascii="Google Sans Text" w:eastAsia="Google Sans Text" w:hAnsi="Google Sans Text" w:cs="Google Sans Text"/>
          <w:i/>
          <w:color w:val="1B1C1D"/>
        </w:rPr>
        <w:t>(Visualizations—bar charts, line graphs, and pie charts—can be added in this section.)</w:t>
      </w:r>
    </w:p>
    <w:p w14:paraId="3ADED899" w14:textId="77777777" w:rsidR="00D27513" w:rsidRDefault="009F218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Hourly Request Volume Table</w:t>
      </w:r>
      <w:r>
        <w:rPr>
          <w:rFonts w:ascii="Google Sans Text" w:eastAsia="Google Sans Text" w:hAnsi="Google Sans Text" w:cs="Google Sans Text"/>
          <w:color w:val="1B1C1D"/>
        </w:rPr>
        <w:t>: Shows the distribution of request counts per hour.</w:t>
      </w:r>
    </w:p>
    <w:p w14:paraId="12282892" w14:textId="77777777" w:rsidR="00D27513" w:rsidRDefault="009F218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Status Code Distribution</w:t>
      </w:r>
      <w:r>
        <w:rPr>
          <w:rFonts w:ascii="Google Sans Text" w:eastAsia="Google Sans Text" w:hAnsi="Google Sans Text" w:cs="Google Sans Text"/>
          <w:color w:val="1B1C1D"/>
        </w:rPr>
        <w:t>: Provides a breakdown of response code frequencies (e.g., 200, 404, 500).</w:t>
      </w:r>
    </w:p>
    <w:p w14:paraId="29A92B5A" w14:textId="77777777" w:rsidR="00D27513" w:rsidRDefault="009F218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Top URLs Table</w:t>
      </w:r>
      <w:r>
        <w:rPr>
          <w:rFonts w:ascii="Google Sans Text" w:eastAsia="Google Sans Text" w:hAnsi="Google Sans Text" w:cs="Google Sans Text"/>
          <w:color w:val="1B1C1D"/>
        </w:rPr>
        <w:t>: Lists the most-requested resources.</w:t>
      </w:r>
    </w:p>
    <w:p w14:paraId="59F0EC04" w14:textId="77777777" w:rsidR="00D27513" w:rsidRDefault="009F218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Error Rate Table</w:t>
      </w:r>
      <w:r>
        <w:rPr>
          <w:rFonts w:ascii="Google Sans Text" w:eastAsia="Google Sans Text" w:hAnsi="Google Sans Text" w:cs="Google Sans Text"/>
          <w:color w:val="1B1C1D"/>
        </w:rPr>
        <w:t>: Presents hour-by-hour error percentages, highlighting timeframes of operational concern.</w:t>
      </w:r>
    </w:p>
    <w:p w14:paraId="0A9B4ADF" w14:textId="77777777" w:rsidR="00D27513" w:rsidRDefault="009F218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Anomaly Alerts</w:t>
      </w:r>
      <w:r>
        <w:rPr>
          <w:rFonts w:ascii="Google Sans Text" w:eastAsia="Google Sans Text" w:hAnsi="Google Sans Text" w:cs="Google Sans Text"/>
          <w:color w:val="1B1C1D"/>
        </w:rPr>
        <w:t>: Examples include alerts like "Error rate exceeded 10% in hour 12" for any window breaching predefined thresholds.</w:t>
      </w:r>
    </w:p>
    <w:p w14:paraId="0293F255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73A6FE65">
          <v:rect id="_x0000_i1034" style="width:0;height:1.5pt" o:hralign="center" o:hrstd="t" o:hr="t" fillcolor="#a0a0a0" stroked="f"/>
        </w:pict>
      </w:r>
    </w:p>
    <w:p w14:paraId="00C44587" w14:textId="77777777" w:rsidR="00D27513" w:rsidRDefault="009F218E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10. Conclusion &amp; Future Work</w:t>
      </w:r>
    </w:p>
    <w:p w14:paraId="04AC0AB0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real-time log analysis pipeline successfully delivers:</w:t>
      </w:r>
    </w:p>
    <w:p w14:paraId="5722C6B7" w14:textId="77777777" w:rsidR="00D27513" w:rsidRDefault="009F218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Scalable, low-latency log ingestion and processing</w:t>
      </w:r>
      <w:r>
        <w:rPr>
          <w:rFonts w:ascii="Google Sans Text" w:eastAsia="Google Sans Text" w:hAnsi="Google Sans Text" w:cs="Google Sans Text"/>
          <w:color w:val="1B1C1D"/>
        </w:rPr>
        <w:t xml:space="preserve"> for modern distributed systems.</w:t>
      </w:r>
    </w:p>
    <w:p w14:paraId="6C2E3DD0" w14:textId="77777777" w:rsidR="00D27513" w:rsidRDefault="009F218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Near-instant detection</w:t>
      </w:r>
      <w:r>
        <w:rPr>
          <w:rFonts w:ascii="Google Sans Text" w:eastAsia="Google Sans Text" w:hAnsi="Google Sans Text" w:cs="Google Sans Text"/>
          <w:color w:val="1B1C1D"/>
        </w:rPr>
        <w:t xml:space="preserve"> of operational anomalies and error surges.</w:t>
      </w:r>
    </w:p>
    <w:p w14:paraId="45065716" w14:textId="77777777" w:rsidR="00D27513" w:rsidRDefault="009F218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Efficient storage and historical analytics</w:t>
      </w:r>
      <w:r>
        <w:rPr>
          <w:rFonts w:ascii="Google Sans Text" w:eastAsia="Google Sans Text" w:hAnsi="Google Sans Text" w:cs="Google Sans Text"/>
          <w:color w:val="1B1C1D"/>
        </w:rPr>
        <w:t xml:space="preserve"> using HDFS and Hive.</w:t>
      </w:r>
    </w:p>
    <w:p w14:paraId="1F47D105" w14:textId="77777777" w:rsidR="00D27513" w:rsidRDefault="009F218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Actionable insights</w:t>
      </w:r>
      <w:r>
        <w:rPr>
          <w:rFonts w:ascii="Google Sans Text" w:eastAsia="Google Sans Text" w:hAnsi="Google Sans Text" w:cs="Google Sans Text"/>
          <w:color w:val="1B1C1D"/>
        </w:rPr>
        <w:t xml:space="preserve"> through automatic aggregations and live metrics.</w:t>
      </w:r>
    </w:p>
    <w:p w14:paraId="212A611E" w14:textId="77777777" w:rsidR="00D27513" w:rsidRDefault="009F218E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Future Extensions</w:t>
      </w:r>
    </w:p>
    <w:p w14:paraId="71DC8D7E" w14:textId="77777777" w:rsidR="00D27513" w:rsidRDefault="009F218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Deployment of </w:t>
      </w:r>
      <w:r>
        <w:rPr>
          <w:rFonts w:ascii="Google Sans Text" w:eastAsia="Google Sans Text" w:hAnsi="Google Sans Text" w:cs="Google Sans Text"/>
          <w:b/>
          <w:color w:val="1B1C1D"/>
        </w:rPr>
        <w:t>advanced ML techniques</w:t>
      </w:r>
      <w:r>
        <w:rPr>
          <w:rFonts w:ascii="Google Sans Text" w:eastAsia="Google Sans Text" w:hAnsi="Google Sans Text" w:cs="Google Sans Text"/>
          <w:color w:val="1B1C1D"/>
        </w:rPr>
        <w:t xml:space="preserve"> (e.g., deep learning or autoencoders) for complex anomaly and threat detection.</w:t>
      </w:r>
    </w:p>
    <w:p w14:paraId="352D138F" w14:textId="77777777" w:rsidR="00D27513" w:rsidRDefault="009F218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Seamless </w:t>
      </w:r>
      <w:r>
        <w:rPr>
          <w:rFonts w:ascii="Google Sans Text" w:eastAsia="Google Sans Text" w:hAnsi="Google Sans Text" w:cs="Google Sans Text"/>
          <w:b/>
          <w:color w:val="1B1C1D"/>
        </w:rPr>
        <w:t>cloud integration</w:t>
      </w:r>
      <w:r>
        <w:rPr>
          <w:rFonts w:ascii="Google Sans Text" w:eastAsia="Google Sans Text" w:hAnsi="Google Sans Text" w:cs="Google Sans Text"/>
          <w:color w:val="1B1C1D"/>
        </w:rPr>
        <w:t xml:space="preserve"> (AWS, Azure) for elasticity and managed scaling.</w:t>
      </w:r>
    </w:p>
    <w:p w14:paraId="1D54274C" w14:textId="77777777" w:rsidR="00D27513" w:rsidRDefault="009F218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NLP-based log field extraction</w:t>
      </w:r>
      <w:r>
        <w:rPr>
          <w:rFonts w:ascii="Google Sans Text" w:eastAsia="Google Sans Text" w:hAnsi="Google Sans Text" w:cs="Google Sans Text"/>
          <w:color w:val="1B1C1D"/>
        </w:rPr>
        <w:t xml:space="preserve"> and semantic classification.</w:t>
      </w:r>
    </w:p>
    <w:p w14:paraId="407459FD" w14:textId="77777777" w:rsidR="00D27513" w:rsidRDefault="009F218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Automated remediation actions</w:t>
      </w:r>
      <w:r>
        <w:rPr>
          <w:rFonts w:ascii="Google Sans Text" w:eastAsia="Google Sans Text" w:hAnsi="Google Sans Text" w:cs="Google Sans Text"/>
          <w:color w:val="1B1C1D"/>
        </w:rPr>
        <w:t xml:space="preserve"> on critical alert triggers.</w:t>
      </w:r>
    </w:p>
    <w:p w14:paraId="4AAD0E69" w14:textId="77777777" w:rsidR="00D27513" w:rsidRDefault="009F218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687A56E9">
          <v:rect id="_x0000_i1035" style="width:0;height:1.5pt" o:hralign="center" o:hrstd="t" o:hr="t" fillcolor="#a0a0a0" stroked="f"/>
        </w:pict>
      </w:r>
    </w:p>
    <w:p w14:paraId="6C0EA144" w14:textId="77777777" w:rsidR="00D27513" w:rsidRDefault="009F218E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11. References</w:t>
      </w:r>
    </w:p>
    <w:p w14:paraId="084DA6B7" w14:textId="77777777" w:rsidR="00D27513" w:rsidRDefault="009F218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Abstract.pdf</w:t>
      </w:r>
      <w:r>
        <w:rPr>
          <w:rFonts w:ascii="Google Sans Text" w:eastAsia="Google Sans Text" w:hAnsi="Google Sans Text" w:cs="Google Sans Text"/>
          <w:color w:val="1B1C1D"/>
        </w:rPr>
        <w:t>: Project summary and breakdown of module design.</w:t>
      </w:r>
    </w:p>
    <w:p w14:paraId="26017B72" w14:textId="77777777" w:rsidR="00D27513" w:rsidRDefault="009F218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Algorithm.pdf</w:t>
      </w:r>
      <w:r>
        <w:rPr>
          <w:rFonts w:ascii="Google Sans Text" w:eastAsia="Google Sans Text" w:hAnsi="Google Sans Text" w:cs="Google Sans Text"/>
          <w:color w:val="1B1C1D"/>
        </w:rPr>
        <w:t>: Step-wise algorithm description and pseudocode.</w:t>
      </w:r>
    </w:p>
    <w:p w14:paraId="21E98A66" w14:textId="77777777" w:rsidR="00D27513" w:rsidRDefault="009F218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Real_time_Log_Analysis_Using_Hadoop_and_Spark.ipynb</w:t>
      </w:r>
      <w:r>
        <w:rPr>
          <w:rFonts w:ascii="Google Sans Text" w:eastAsia="Google Sans Text" w:hAnsi="Google Sans Text" w:cs="Google Sans Text"/>
          <w:color w:val="1B1C1D"/>
        </w:rPr>
        <w:t>: Complete codebase, results, and prototype analytics.</w:t>
      </w:r>
    </w:p>
    <w:p w14:paraId="176F378F" w14:textId="77777777" w:rsidR="00D27513" w:rsidRDefault="009F218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Apache Spark, Hadoop, Kafka, Flume Official Documentation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20B32DE3" w14:textId="77777777" w:rsidR="00D27513" w:rsidRDefault="009F218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Grafana, Kibana Documentation</w:t>
      </w:r>
      <w:r>
        <w:rPr>
          <w:rFonts w:ascii="Google Sans Text" w:eastAsia="Google Sans Text" w:hAnsi="Google Sans Text" w:cs="Google Sans Text"/>
          <w:color w:val="1B1C1D"/>
        </w:rPr>
        <w:t xml:space="preserve"> for dashboard and visualization best practices.</w:t>
      </w:r>
    </w:p>
    <w:p w14:paraId="14F41524" w14:textId="5EF657C4" w:rsidR="00D27513" w:rsidRDefault="009F218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right"/>
      </w:pPr>
      <w:r>
        <w:rPr>
          <w:rFonts w:ascii="Google Sans Text" w:eastAsia="Google Sans Text" w:hAnsi="Google Sans Text" w:cs="Google Sans Text"/>
          <w:b/>
          <w:color w:val="1B1C1D"/>
        </w:rPr>
        <w:t>Industry whitepapers</w:t>
      </w:r>
      <w:r>
        <w:rPr>
          <w:rFonts w:ascii="Google Sans Text" w:eastAsia="Google Sans Text" w:hAnsi="Google Sans Text" w:cs="Google Sans Text"/>
          <w:color w:val="1B1C1D"/>
        </w:rPr>
        <w:t xml:space="preserve"> and </w:t>
      </w:r>
      <w:r>
        <w:rPr>
          <w:rFonts w:ascii="Google Sans Text" w:eastAsia="Google Sans Text" w:hAnsi="Google Sans Text" w:cs="Google Sans Text"/>
          <w:b/>
          <w:color w:val="1B1C1D"/>
        </w:rPr>
        <w:t>Cloudera/Databricks big data analytics guides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  <w:sz w:val="32"/>
          <w:szCs w:val="32"/>
        </w:rPr>
        <w:br/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40"/>
          <w:szCs w:val="40"/>
        </w:rPr>
        <w:t>Salendram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40"/>
          <w:szCs w:val="40"/>
        </w:rPr>
        <w:t xml:space="preserve"> Sowmya Sri</w:t>
      </w:r>
      <w:r>
        <w:rPr>
          <w:rFonts w:ascii="Google Sans Text" w:eastAsia="Google Sans Text" w:hAnsi="Google Sans Text" w:cs="Google Sans Text"/>
          <w:b/>
          <w:color w:val="1B1C1D"/>
          <w:sz w:val="40"/>
          <w:szCs w:val="40"/>
        </w:rPr>
        <w:br/>
        <w:t>24M11MC153</w:t>
      </w:r>
      <w:r>
        <w:rPr>
          <w:rFonts w:ascii="Google Sans Text" w:eastAsia="Google Sans Text" w:hAnsi="Google Sans Text" w:cs="Google Sans Text"/>
          <w:b/>
          <w:color w:val="1B1C1D"/>
          <w:sz w:val="40"/>
          <w:szCs w:val="40"/>
        </w:rPr>
        <w:br/>
        <w:t>Aditya University</w:t>
      </w:r>
    </w:p>
    <w:sectPr w:rsidR="00D27513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88F2A9A0-0FB1-4F3D-9D57-D180EAFC5C1A}"/>
    <w:embedItalic r:id="rId2" w:fontKey="{320A79F9-DF12-4DA1-AF9E-17A13E58DFB1}"/>
  </w:font>
  <w:font w:name="Google Sans">
    <w:charset w:val="00"/>
    <w:family w:val="auto"/>
    <w:pitch w:val="default"/>
    <w:embedRegular r:id="rId3" w:fontKey="{6359C7C3-4541-4B57-AAF9-2AD27C9B5A44}"/>
    <w:embedBold r:id="rId4" w:fontKey="{31AD335F-E0EE-48C3-AC30-FC17C3F613D7}"/>
  </w:font>
  <w:font w:name="Google Sans Text">
    <w:charset w:val="00"/>
    <w:family w:val="auto"/>
    <w:pitch w:val="default"/>
    <w:embedRegular r:id="rId5" w:fontKey="{FADF8D45-8E93-4ED2-99CF-237E6283B43B}"/>
    <w:embedBold r:id="rId6" w:fontKey="{4A5A4FBF-4E31-4BFA-A03C-5E2B2B64555E}"/>
    <w:embedItalic r:id="rId7" w:fontKey="{77922192-D5C1-4EDE-A4C9-0DA23555CF6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153CCB84-688D-47A0-BBD3-EF26B1A4F5E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E55E05EF-7ACC-48D9-A1F2-C3ABD916532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97091"/>
    <w:multiLevelType w:val="multilevel"/>
    <w:tmpl w:val="8200D9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7B00C50"/>
    <w:multiLevelType w:val="multilevel"/>
    <w:tmpl w:val="F33022E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ED771CA"/>
    <w:multiLevelType w:val="multilevel"/>
    <w:tmpl w:val="207A4C3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4D90A92"/>
    <w:multiLevelType w:val="multilevel"/>
    <w:tmpl w:val="66D0C79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A1C40A2"/>
    <w:multiLevelType w:val="multilevel"/>
    <w:tmpl w:val="9BDE348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439383F"/>
    <w:multiLevelType w:val="multilevel"/>
    <w:tmpl w:val="2CE804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71F4E12"/>
    <w:multiLevelType w:val="multilevel"/>
    <w:tmpl w:val="8332790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A1F7FED"/>
    <w:multiLevelType w:val="multilevel"/>
    <w:tmpl w:val="F9B8CF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4372373"/>
    <w:multiLevelType w:val="multilevel"/>
    <w:tmpl w:val="6A6AC8F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6CA7814"/>
    <w:multiLevelType w:val="multilevel"/>
    <w:tmpl w:val="DE9232C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9050D86"/>
    <w:multiLevelType w:val="multilevel"/>
    <w:tmpl w:val="13CA973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5C446243"/>
    <w:multiLevelType w:val="multilevel"/>
    <w:tmpl w:val="E6ACF3A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5D8E5ECB"/>
    <w:multiLevelType w:val="multilevel"/>
    <w:tmpl w:val="BC3A93C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5F5476A4"/>
    <w:multiLevelType w:val="multilevel"/>
    <w:tmpl w:val="6F7C41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776363C9"/>
    <w:multiLevelType w:val="multilevel"/>
    <w:tmpl w:val="CA4C640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77B81D0F"/>
    <w:multiLevelType w:val="multilevel"/>
    <w:tmpl w:val="E23835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782920D5"/>
    <w:multiLevelType w:val="multilevel"/>
    <w:tmpl w:val="9CD07E4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844705758">
    <w:abstractNumId w:val="6"/>
  </w:num>
  <w:num w:numId="2" w16cid:durableId="925846582">
    <w:abstractNumId w:val="13"/>
  </w:num>
  <w:num w:numId="3" w16cid:durableId="755175159">
    <w:abstractNumId w:val="10"/>
  </w:num>
  <w:num w:numId="4" w16cid:durableId="1883442200">
    <w:abstractNumId w:val="9"/>
  </w:num>
  <w:num w:numId="5" w16cid:durableId="1175652343">
    <w:abstractNumId w:val="4"/>
  </w:num>
  <w:num w:numId="6" w16cid:durableId="2035887378">
    <w:abstractNumId w:val="1"/>
  </w:num>
  <w:num w:numId="7" w16cid:durableId="354843803">
    <w:abstractNumId w:val="7"/>
  </w:num>
  <w:num w:numId="8" w16cid:durableId="2016566141">
    <w:abstractNumId w:val="5"/>
  </w:num>
  <w:num w:numId="9" w16cid:durableId="191769178">
    <w:abstractNumId w:val="14"/>
  </w:num>
  <w:num w:numId="10" w16cid:durableId="1063138706">
    <w:abstractNumId w:val="3"/>
  </w:num>
  <w:num w:numId="11" w16cid:durableId="471951042">
    <w:abstractNumId w:val="16"/>
  </w:num>
  <w:num w:numId="12" w16cid:durableId="1327974531">
    <w:abstractNumId w:val="15"/>
  </w:num>
  <w:num w:numId="13" w16cid:durableId="973028099">
    <w:abstractNumId w:val="11"/>
  </w:num>
  <w:num w:numId="14" w16cid:durableId="95562315">
    <w:abstractNumId w:val="8"/>
  </w:num>
  <w:num w:numId="15" w16cid:durableId="1956476843">
    <w:abstractNumId w:val="12"/>
  </w:num>
  <w:num w:numId="16" w16cid:durableId="2135363948">
    <w:abstractNumId w:val="2"/>
  </w:num>
  <w:num w:numId="17" w16cid:durableId="8519932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7513"/>
    <w:rsid w:val="00285983"/>
    <w:rsid w:val="009F218E"/>
    <w:rsid w:val="00D27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."/>
  <w:listSeparator w:val=","/>
  <w14:docId w14:val="001A7C4E"/>
  <w15:docId w15:val="{A09CDAF7-6C3D-47D4-BF56-A9B60B4CF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2144</Words>
  <Characters>12223</Characters>
  <Application>Microsoft Office Word</Application>
  <DocSecurity>4</DocSecurity>
  <Lines>101</Lines>
  <Paragraphs>28</Paragraphs>
  <ScaleCrop>false</ScaleCrop>
  <Company/>
  <LinksUpToDate>false</LinksUpToDate>
  <CharactersWithSpaces>14339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praveen</dc:creator>
  <cp:lastModifiedBy>Venkata Praveen Yadla</cp:lastModifiedBy>
  <cp:revision>2</cp:revision>
  <cp:lastPrinted>2025-07-20T10:43:00Z</cp:lastPrinted>
  <dcterms:created xsi:type="dcterms:W3CDTF">2025-07-20T10:45:00Z</dcterms:created>
  <dcterms:modified xsi:type="dcterms:W3CDTF">2025-07-20T10:45:00Z</dcterms:modified>
</cp:coreProperties>
</file>